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C7" w:rsidRDefault="002A18C7" w:rsidP="00995382">
      <w:pPr>
        <w:pStyle w:val="720"/>
        <w:shd w:val="clear" w:color="auto" w:fill="auto"/>
        <w:tabs>
          <w:tab w:val="left" w:pos="251"/>
        </w:tabs>
        <w:spacing w:before="0" w:after="244" w:line="220" w:lineRule="exact"/>
        <w:rPr>
          <w:b/>
          <w:sz w:val="28"/>
          <w:szCs w:val="28"/>
        </w:rPr>
      </w:pPr>
    </w:p>
    <w:p w:rsidR="00B32BD2" w:rsidRDefault="00B32BD2" w:rsidP="00995382">
      <w:pPr>
        <w:pStyle w:val="720"/>
        <w:shd w:val="clear" w:color="auto" w:fill="auto"/>
        <w:tabs>
          <w:tab w:val="left" w:pos="251"/>
        </w:tabs>
        <w:spacing w:before="0" w:after="244" w:line="220" w:lineRule="exact"/>
        <w:rPr>
          <w:b/>
          <w:sz w:val="28"/>
          <w:szCs w:val="28"/>
        </w:rPr>
      </w:pPr>
    </w:p>
    <w:p w:rsidR="00B32BD2" w:rsidRDefault="00B32BD2" w:rsidP="00995382">
      <w:pPr>
        <w:pStyle w:val="720"/>
        <w:shd w:val="clear" w:color="auto" w:fill="auto"/>
        <w:tabs>
          <w:tab w:val="left" w:pos="251"/>
        </w:tabs>
        <w:spacing w:before="0" w:after="244" w:line="220" w:lineRule="exact"/>
        <w:rPr>
          <w:b/>
          <w:sz w:val="28"/>
          <w:szCs w:val="28"/>
        </w:rPr>
      </w:pPr>
    </w:p>
    <w:p w:rsidR="00995382" w:rsidRDefault="00995382" w:rsidP="00995382">
      <w:pPr>
        <w:spacing w:after="150" w:line="240" w:lineRule="auto"/>
        <w:ind w:firstLine="14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03B7" w:rsidRDefault="00A003B7" w:rsidP="002A18C7"/>
    <w:p w:rsidR="00B32BD2" w:rsidRDefault="00B32BD2" w:rsidP="002A18C7">
      <w:r>
        <w:rPr>
          <w:noProof/>
          <w:lang w:eastAsia="ru-RU"/>
        </w:rPr>
        <w:lastRenderedPageBreak/>
        <w:drawing>
          <wp:inline distT="0" distB="0" distL="0" distR="0">
            <wp:extent cx="5940425" cy="8373213"/>
            <wp:effectExtent l="19050" t="0" r="3175" b="0"/>
            <wp:docPr id="3" name="Рисунок 3" descr="E:\вторая\Untitled.FR12 - 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вторая\Untitled.FR12 - 00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3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8C7" w:rsidRDefault="002A18C7" w:rsidP="002A18C7"/>
    <w:p w:rsidR="001866C6" w:rsidRDefault="001866C6" w:rsidP="002A18C7">
      <w:pPr>
        <w:pStyle w:val="720"/>
        <w:shd w:val="clear" w:color="auto" w:fill="auto"/>
        <w:tabs>
          <w:tab w:val="left" w:pos="251"/>
        </w:tabs>
        <w:spacing w:before="0" w:after="244" w:line="220" w:lineRule="exact"/>
        <w:jc w:val="center"/>
        <w:rPr>
          <w:b/>
          <w:sz w:val="28"/>
          <w:szCs w:val="28"/>
        </w:rPr>
      </w:pPr>
    </w:p>
    <w:p w:rsidR="002A18C7" w:rsidRDefault="002A18C7" w:rsidP="002A18C7">
      <w:pPr>
        <w:pStyle w:val="720"/>
        <w:shd w:val="clear" w:color="auto" w:fill="auto"/>
        <w:tabs>
          <w:tab w:val="left" w:pos="251"/>
        </w:tabs>
        <w:spacing w:before="0" w:after="244" w:line="2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1.Общие положения</w:t>
      </w:r>
    </w:p>
    <w:p w:rsidR="002A18C7" w:rsidRPr="00B926CF" w:rsidRDefault="002A18C7" w:rsidP="002A18C7">
      <w:pPr>
        <w:pStyle w:val="2"/>
        <w:shd w:val="clear" w:color="auto" w:fill="auto"/>
        <w:spacing w:before="0" w:line="278" w:lineRule="exact"/>
        <w:ind w:left="-567" w:right="20" w:firstLine="1134"/>
        <w:jc w:val="both"/>
        <w:rPr>
          <w:sz w:val="28"/>
          <w:szCs w:val="28"/>
        </w:rPr>
      </w:pPr>
      <w:r w:rsidRPr="00B926CF">
        <w:rPr>
          <w:sz w:val="28"/>
          <w:szCs w:val="28"/>
        </w:rPr>
        <w:t>1.</w:t>
      </w:r>
      <w:r>
        <w:rPr>
          <w:sz w:val="28"/>
          <w:szCs w:val="28"/>
        </w:rPr>
        <w:t>Комиссия Муниципального бюджетного дошкольного образовательного учреждения</w:t>
      </w:r>
      <w:r w:rsidR="00995382">
        <w:rPr>
          <w:sz w:val="28"/>
          <w:szCs w:val="28"/>
        </w:rPr>
        <w:t xml:space="preserve"> детский сад «Солнышко»</w:t>
      </w:r>
      <w:r>
        <w:rPr>
          <w:sz w:val="28"/>
          <w:szCs w:val="28"/>
        </w:rPr>
        <w:t xml:space="preserve"> </w:t>
      </w:r>
      <w:r>
        <w:rPr>
          <w:rStyle w:val="0pt"/>
          <w:sz w:val="28"/>
          <w:szCs w:val="28"/>
        </w:rPr>
        <w:t>г.</w:t>
      </w:r>
      <w:r w:rsidR="00995382">
        <w:rPr>
          <w:rStyle w:val="0pt"/>
          <w:sz w:val="28"/>
          <w:szCs w:val="28"/>
        </w:rPr>
        <w:t>Чаплыгина</w:t>
      </w:r>
      <w:r w:rsidRPr="00B926CF">
        <w:rPr>
          <w:sz w:val="28"/>
          <w:szCs w:val="28"/>
        </w:rPr>
        <w:t xml:space="preserve"> по </w:t>
      </w:r>
      <w:r>
        <w:rPr>
          <w:rStyle w:val="0pt"/>
          <w:sz w:val="28"/>
          <w:szCs w:val="28"/>
        </w:rPr>
        <w:t>чрезвычайным ситуациям (</w:t>
      </w:r>
      <w:r w:rsidRPr="00B926CF">
        <w:rPr>
          <w:rStyle w:val="0pt"/>
          <w:sz w:val="28"/>
          <w:szCs w:val="28"/>
        </w:rPr>
        <w:t xml:space="preserve">КЧС) предназначена для организации и </w:t>
      </w:r>
      <w:r w:rsidRPr="00B926CF">
        <w:rPr>
          <w:sz w:val="28"/>
          <w:szCs w:val="28"/>
        </w:rPr>
        <w:t xml:space="preserve">выполнения мероприятий </w:t>
      </w:r>
      <w:r>
        <w:rPr>
          <w:rStyle w:val="0pt"/>
          <w:sz w:val="28"/>
          <w:szCs w:val="28"/>
        </w:rPr>
        <w:t>по</w:t>
      </w:r>
      <w:r w:rsidRPr="00B926CF">
        <w:rPr>
          <w:rStyle w:val="0pt"/>
          <w:sz w:val="28"/>
          <w:szCs w:val="28"/>
        </w:rPr>
        <w:t xml:space="preserve"> предупреждению </w:t>
      </w:r>
      <w:r>
        <w:rPr>
          <w:sz w:val="28"/>
          <w:szCs w:val="28"/>
        </w:rPr>
        <w:t>чрезвычайных</w:t>
      </w:r>
      <w:r>
        <w:rPr>
          <w:rStyle w:val="0pt"/>
          <w:sz w:val="28"/>
          <w:szCs w:val="28"/>
        </w:rPr>
        <w:t xml:space="preserve"> ситуаций (ЧС), а в</w:t>
      </w:r>
      <w:r w:rsidRPr="00B926CF">
        <w:rPr>
          <w:rStyle w:val="0pt"/>
          <w:sz w:val="28"/>
          <w:szCs w:val="28"/>
        </w:rPr>
        <w:t xml:space="preserve"> случае их </w:t>
      </w:r>
      <w:r w:rsidRPr="00B926CF">
        <w:rPr>
          <w:sz w:val="28"/>
          <w:szCs w:val="28"/>
        </w:rPr>
        <w:t xml:space="preserve">возникновения - по </w:t>
      </w:r>
      <w:r w:rsidRPr="00B926CF">
        <w:rPr>
          <w:rStyle w:val="105pt0pt"/>
          <w:sz w:val="28"/>
          <w:szCs w:val="28"/>
        </w:rPr>
        <w:t xml:space="preserve">ликвидации </w:t>
      </w:r>
      <w:r>
        <w:rPr>
          <w:sz w:val="28"/>
          <w:szCs w:val="28"/>
        </w:rPr>
        <w:t xml:space="preserve">их последствий, </w:t>
      </w:r>
      <w:r w:rsidRPr="00B926CF">
        <w:rPr>
          <w:sz w:val="28"/>
          <w:szCs w:val="28"/>
        </w:rPr>
        <w:t xml:space="preserve">обеспечению </w:t>
      </w:r>
      <w:r w:rsidRPr="00B926CF">
        <w:rPr>
          <w:rStyle w:val="0pt"/>
          <w:sz w:val="28"/>
          <w:szCs w:val="28"/>
        </w:rPr>
        <w:t xml:space="preserve">безопасности </w:t>
      </w:r>
      <w:r w:rsidRPr="00B926CF">
        <w:rPr>
          <w:sz w:val="28"/>
          <w:szCs w:val="28"/>
        </w:rPr>
        <w:t>в</w:t>
      </w:r>
      <w:r>
        <w:rPr>
          <w:sz w:val="28"/>
          <w:szCs w:val="28"/>
        </w:rPr>
        <w:t>оспитанников, защите окружающей</w:t>
      </w:r>
      <w:r w:rsidRPr="00B926CF">
        <w:rPr>
          <w:sz w:val="28"/>
          <w:szCs w:val="28"/>
        </w:rPr>
        <w:t xml:space="preserve"> среды и уменьшению ущерба </w:t>
      </w:r>
      <w:r>
        <w:rPr>
          <w:sz w:val="28"/>
          <w:szCs w:val="28"/>
        </w:rPr>
        <w:t>территории района.</w:t>
      </w:r>
    </w:p>
    <w:p w:rsidR="002A18C7" w:rsidRPr="00B926CF" w:rsidRDefault="002A18C7" w:rsidP="002A18C7">
      <w:pPr>
        <w:pStyle w:val="2"/>
        <w:shd w:val="clear" w:color="auto" w:fill="auto"/>
        <w:tabs>
          <w:tab w:val="left" w:pos="1091"/>
        </w:tabs>
        <w:spacing w:before="0" w:line="278" w:lineRule="exact"/>
        <w:ind w:left="-567" w:right="2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926CF">
        <w:rPr>
          <w:sz w:val="28"/>
          <w:szCs w:val="28"/>
        </w:rPr>
        <w:t xml:space="preserve">В своей деятельности КЧС </w:t>
      </w:r>
      <w:r>
        <w:rPr>
          <w:sz w:val="28"/>
          <w:szCs w:val="28"/>
        </w:rPr>
        <w:t>руководствуется законодательством</w:t>
      </w:r>
      <w:r w:rsidRPr="00B926CF">
        <w:rPr>
          <w:sz w:val="28"/>
          <w:szCs w:val="28"/>
        </w:rPr>
        <w:t xml:space="preserve"> Российской Федерации, нормати</w:t>
      </w:r>
      <w:r>
        <w:rPr>
          <w:sz w:val="28"/>
          <w:szCs w:val="28"/>
        </w:rPr>
        <w:t>вными правовыми актами адми</w:t>
      </w:r>
      <w:r w:rsidR="00995382">
        <w:rPr>
          <w:sz w:val="28"/>
          <w:szCs w:val="28"/>
        </w:rPr>
        <w:t>нистрации             Чаплыгинского муниципального района Липецкой области</w:t>
      </w:r>
      <w:r>
        <w:rPr>
          <w:sz w:val="28"/>
          <w:szCs w:val="28"/>
        </w:rPr>
        <w:t>, а также настоящим По</w:t>
      </w:r>
      <w:r w:rsidRPr="00B926CF">
        <w:rPr>
          <w:sz w:val="28"/>
          <w:szCs w:val="28"/>
        </w:rPr>
        <w:t>ложением.</w:t>
      </w:r>
    </w:p>
    <w:p w:rsidR="002A18C7" w:rsidRDefault="002A18C7" w:rsidP="002A18C7">
      <w:pPr>
        <w:pStyle w:val="2"/>
        <w:shd w:val="clear" w:color="auto" w:fill="auto"/>
        <w:tabs>
          <w:tab w:val="left" w:pos="1106"/>
        </w:tabs>
        <w:spacing w:before="0" w:line="278" w:lineRule="exact"/>
        <w:ind w:left="-567" w:right="2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926CF">
        <w:rPr>
          <w:sz w:val="28"/>
          <w:szCs w:val="28"/>
        </w:rPr>
        <w:t xml:space="preserve">КЧС строит свою деятельность на принципах тесного взаимодействия с руководителями других </w:t>
      </w:r>
      <w:r>
        <w:rPr>
          <w:sz w:val="28"/>
          <w:szCs w:val="28"/>
        </w:rPr>
        <w:t xml:space="preserve">ОУ района, </w:t>
      </w:r>
      <w:r w:rsidRPr="00B926CF">
        <w:rPr>
          <w:sz w:val="28"/>
          <w:szCs w:val="28"/>
        </w:rPr>
        <w:t>администраци</w:t>
      </w:r>
      <w:r>
        <w:rPr>
          <w:sz w:val="28"/>
          <w:szCs w:val="28"/>
        </w:rPr>
        <w:t>ей объектов народного хозяйства,</w:t>
      </w:r>
      <w:r w:rsidRPr="00B926CF">
        <w:rPr>
          <w:sz w:val="28"/>
          <w:szCs w:val="28"/>
        </w:rPr>
        <w:t xml:space="preserve"> расположенны</w:t>
      </w:r>
      <w:r>
        <w:rPr>
          <w:sz w:val="28"/>
          <w:szCs w:val="28"/>
        </w:rPr>
        <w:t>х на территории района, в области безопасности населения, экономики и окру</w:t>
      </w:r>
      <w:r w:rsidRPr="00B926CF">
        <w:rPr>
          <w:sz w:val="28"/>
          <w:szCs w:val="28"/>
        </w:rPr>
        <w:t>жающей среды.</w:t>
      </w:r>
    </w:p>
    <w:p w:rsidR="002A18C7" w:rsidRPr="00CA0901" w:rsidRDefault="002A18C7" w:rsidP="002A18C7">
      <w:pPr>
        <w:pStyle w:val="2"/>
        <w:shd w:val="clear" w:color="auto" w:fill="auto"/>
        <w:spacing w:before="0" w:line="278" w:lineRule="exact"/>
        <w:ind w:left="-567" w:right="20" w:firstLine="1134"/>
        <w:jc w:val="both"/>
        <w:rPr>
          <w:color w:val="000000"/>
          <w:spacing w:val="8"/>
          <w:sz w:val="28"/>
          <w:szCs w:val="28"/>
          <w:shd w:val="clear" w:color="auto" w:fill="FFFFFF"/>
        </w:rPr>
      </w:pPr>
      <w:r w:rsidRPr="00B926CF">
        <w:rPr>
          <w:sz w:val="28"/>
          <w:szCs w:val="28"/>
        </w:rPr>
        <w:t>Решения КЧС по вопросам</w:t>
      </w:r>
      <w:r>
        <w:rPr>
          <w:sz w:val="28"/>
          <w:szCs w:val="28"/>
        </w:rPr>
        <w:t>, входящим в</w:t>
      </w:r>
      <w:r w:rsidRPr="00B926CF">
        <w:rPr>
          <w:sz w:val="28"/>
          <w:szCs w:val="28"/>
        </w:rPr>
        <w:t xml:space="preserve"> ее компетенцию, </w:t>
      </w:r>
      <w:r w:rsidRPr="00B926CF">
        <w:rPr>
          <w:rStyle w:val="105pt0pt"/>
          <w:sz w:val="28"/>
          <w:szCs w:val="28"/>
        </w:rPr>
        <w:t xml:space="preserve">обязательны для </w:t>
      </w:r>
      <w:r>
        <w:rPr>
          <w:sz w:val="28"/>
          <w:szCs w:val="28"/>
        </w:rPr>
        <w:t xml:space="preserve">исполнения всему персоналу </w:t>
      </w:r>
      <w:r w:rsidRPr="00B926CF">
        <w:rPr>
          <w:rStyle w:val="105pt0pt"/>
          <w:sz w:val="28"/>
          <w:szCs w:val="28"/>
        </w:rPr>
        <w:t>ДОУ</w:t>
      </w:r>
      <w:r>
        <w:rPr>
          <w:rStyle w:val="105pt0pt"/>
          <w:sz w:val="28"/>
          <w:szCs w:val="28"/>
        </w:rPr>
        <w:t>.</w:t>
      </w:r>
    </w:p>
    <w:p w:rsidR="002A18C7" w:rsidRPr="00B926CF" w:rsidRDefault="002A18C7" w:rsidP="002A18C7">
      <w:pPr>
        <w:pStyle w:val="70"/>
        <w:shd w:val="clear" w:color="auto" w:fill="auto"/>
        <w:spacing w:after="287"/>
        <w:ind w:left="-567" w:firstLine="1134"/>
        <w:jc w:val="both"/>
        <w:rPr>
          <w:sz w:val="28"/>
          <w:szCs w:val="28"/>
        </w:rPr>
      </w:pPr>
      <w:r w:rsidRPr="00B926CF">
        <w:rPr>
          <w:sz w:val="28"/>
          <w:szCs w:val="28"/>
        </w:rPr>
        <w:t xml:space="preserve">4. </w:t>
      </w:r>
      <w:r w:rsidRPr="00B926CF">
        <w:rPr>
          <w:rStyle w:val="711pt0pt"/>
          <w:sz w:val="28"/>
          <w:szCs w:val="28"/>
        </w:rPr>
        <w:t xml:space="preserve">Положение о комиссии </w:t>
      </w:r>
      <w:r>
        <w:rPr>
          <w:sz w:val="28"/>
          <w:szCs w:val="28"/>
        </w:rPr>
        <w:t>по ЧС утверждается общим собранием коллектива ДОУ</w:t>
      </w:r>
    </w:p>
    <w:p w:rsidR="002A18C7" w:rsidRPr="00B926CF" w:rsidRDefault="002A18C7" w:rsidP="002A18C7">
      <w:pPr>
        <w:pStyle w:val="73"/>
        <w:shd w:val="clear" w:color="auto" w:fill="auto"/>
        <w:tabs>
          <w:tab w:val="left" w:pos="270"/>
        </w:tabs>
        <w:spacing w:before="0" w:after="220" w:line="220" w:lineRule="exact"/>
        <w:jc w:val="center"/>
        <w:rPr>
          <w:b/>
          <w:sz w:val="28"/>
          <w:szCs w:val="28"/>
        </w:rPr>
      </w:pPr>
      <w:bookmarkStart w:id="0" w:name="bookmark7"/>
      <w:r>
        <w:rPr>
          <w:b/>
          <w:sz w:val="28"/>
          <w:szCs w:val="28"/>
        </w:rPr>
        <w:t>2.</w:t>
      </w:r>
      <w:bookmarkEnd w:id="0"/>
      <w:r>
        <w:rPr>
          <w:b/>
          <w:sz w:val="28"/>
          <w:szCs w:val="28"/>
        </w:rPr>
        <w:t xml:space="preserve">Основные задачи КЧС </w:t>
      </w:r>
    </w:p>
    <w:p w:rsidR="002A18C7" w:rsidRPr="00B926CF" w:rsidRDefault="002A18C7" w:rsidP="002A18C7">
      <w:pPr>
        <w:pStyle w:val="80"/>
        <w:shd w:val="clear" w:color="auto" w:fill="auto"/>
        <w:spacing w:before="0"/>
        <w:ind w:left="-567" w:right="20" w:firstLine="1307"/>
        <w:rPr>
          <w:sz w:val="28"/>
          <w:szCs w:val="28"/>
        </w:rPr>
      </w:pPr>
      <w:r w:rsidRPr="00B926CF">
        <w:rPr>
          <w:sz w:val="28"/>
          <w:szCs w:val="28"/>
        </w:rPr>
        <w:t xml:space="preserve">Основными задачами КЧС </w:t>
      </w:r>
      <w:r w:rsidR="00995382">
        <w:rPr>
          <w:sz w:val="28"/>
          <w:szCs w:val="28"/>
        </w:rPr>
        <w:t>– ДОУ «Солнышко» г.Чаплыгина</w:t>
      </w:r>
      <w:r w:rsidRPr="00B926CF">
        <w:rPr>
          <w:sz w:val="28"/>
          <w:szCs w:val="28"/>
        </w:rPr>
        <w:t xml:space="preserve"> являются:</w:t>
      </w:r>
    </w:p>
    <w:p w:rsidR="002A18C7" w:rsidRPr="00B926CF" w:rsidRDefault="002A18C7" w:rsidP="002A18C7">
      <w:pPr>
        <w:pStyle w:val="2"/>
        <w:numPr>
          <w:ilvl w:val="0"/>
          <w:numId w:val="1"/>
        </w:numPr>
        <w:shd w:val="clear" w:color="auto" w:fill="auto"/>
        <w:tabs>
          <w:tab w:val="left" w:pos="918"/>
        </w:tabs>
        <w:spacing w:before="0" w:line="278" w:lineRule="exact"/>
        <w:ind w:left="-567" w:right="20" w:firstLine="130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контроль з</w:t>
      </w:r>
      <w:r w:rsidRPr="00B926CF">
        <w:rPr>
          <w:sz w:val="28"/>
          <w:szCs w:val="28"/>
        </w:rPr>
        <w:t xml:space="preserve">а </w:t>
      </w:r>
      <w:r>
        <w:rPr>
          <w:sz w:val="28"/>
          <w:szCs w:val="28"/>
        </w:rPr>
        <w:t>осуществлением</w:t>
      </w:r>
      <w:r w:rsidRPr="00B926CF">
        <w:rPr>
          <w:sz w:val="28"/>
          <w:szCs w:val="28"/>
        </w:rPr>
        <w:t xml:space="preserve"> мероприятий по </w:t>
      </w:r>
      <w:r>
        <w:rPr>
          <w:rStyle w:val="105pt0pt"/>
          <w:sz w:val="28"/>
          <w:szCs w:val="28"/>
        </w:rPr>
        <w:t>предупреждению</w:t>
      </w:r>
      <w:r w:rsidRPr="00B926CF">
        <w:rPr>
          <w:rStyle w:val="105pt0pt"/>
          <w:sz w:val="28"/>
          <w:szCs w:val="28"/>
        </w:rPr>
        <w:t xml:space="preserve"> и </w:t>
      </w:r>
      <w:r>
        <w:rPr>
          <w:sz w:val="28"/>
          <w:szCs w:val="28"/>
        </w:rPr>
        <w:t>ликвидации ЧС,</w:t>
      </w:r>
      <w:r w:rsidRPr="00B926CF">
        <w:rPr>
          <w:sz w:val="28"/>
          <w:szCs w:val="28"/>
        </w:rPr>
        <w:t xml:space="preserve"> а также </w:t>
      </w:r>
      <w:r>
        <w:rPr>
          <w:rStyle w:val="105pt0pt"/>
          <w:sz w:val="28"/>
          <w:szCs w:val="28"/>
        </w:rPr>
        <w:t>по обеспечению надежности работы</w:t>
      </w:r>
      <w:r w:rsidRPr="00B926CF">
        <w:rPr>
          <w:rStyle w:val="105pt0pt"/>
          <w:sz w:val="28"/>
          <w:szCs w:val="28"/>
        </w:rPr>
        <w:t xml:space="preserve"> ДОУ в условиях ЧС;</w:t>
      </w:r>
    </w:p>
    <w:p w:rsidR="002A18C7" w:rsidRPr="00B926CF" w:rsidRDefault="002A18C7" w:rsidP="002A18C7">
      <w:pPr>
        <w:pStyle w:val="2"/>
        <w:numPr>
          <w:ilvl w:val="0"/>
          <w:numId w:val="1"/>
        </w:numPr>
        <w:shd w:val="clear" w:color="auto" w:fill="auto"/>
        <w:tabs>
          <w:tab w:val="left" w:pos="966"/>
        </w:tabs>
        <w:spacing w:before="0" w:line="278" w:lineRule="exact"/>
        <w:ind w:left="-567" w:right="20" w:firstLine="1307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организация наблю</w:t>
      </w:r>
      <w:r w:rsidRPr="00B926CF">
        <w:rPr>
          <w:sz w:val="28"/>
          <w:szCs w:val="28"/>
        </w:rPr>
        <w:t xml:space="preserve">дения и контроля </w:t>
      </w:r>
      <w:r>
        <w:rPr>
          <w:sz w:val="28"/>
          <w:szCs w:val="28"/>
        </w:rPr>
        <w:t xml:space="preserve">за состоянием </w:t>
      </w:r>
      <w:r w:rsidRPr="00B926CF">
        <w:rPr>
          <w:rStyle w:val="0pt"/>
          <w:sz w:val="28"/>
          <w:szCs w:val="28"/>
        </w:rPr>
        <w:t xml:space="preserve">окружающей </w:t>
      </w:r>
      <w:r w:rsidRPr="00B926CF">
        <w:rPr>
          <w:sz w:val="28"/>
          <w:szCs w:val="28"/>
        </w:rPr>
        <w:t xml:space="preserve">природной </w:t>
      </w:r>
      <w:r w:rsidRPr="00B926CF">
        <w:rPr>
          <w:rStyle w:val="0pt"/>
          <w:sz w:val="28"/>
          <w:szCs w:val="28"/>
        </w:rPr>
        <w:t xml:space="preserve">среды и потенциально </w:t>
      </w:r>
      <w:r w:rsidRPr="00B926CF">
        <w:rPr>
          <w:sz w:val="28"/>
          <w:szCs w:val="28"/>
        </w:rPr>
        <w:t xml:space="preserve">опасных мест в ДОУ, </w:t>
      </w:r>
      <w:r>
        <w:rPr>
          <w:sz w:val="28"/>
          <w:szCs w:val="28"/>
        </w:rPr>
        <w:t>прогнозирование</w:t>
      </w:r>
      <w:r w:rsidRPr="00B926CF">
        <w:rPr>
          <w:sz w:val="28"/>
          <w:szCs w:val="28"/>
        </w:rPr>
        <w:t xml:space="preserve"> возникновения ЧС и их </w:t>
      </w:r>
      <w:r w:rsidRPr="00B926CF">
        <w:rPr>
          <w:rStyle w:val="0pt"/>
          <w:sz w:val="28"/>
          <w:szCs w:val="28"/>
        </w:rPr>
        <w:t>последствий:</w:t>
      </w:r>
    </w:p>
    <w:p w:rsidR="002A18C7" w:rsidRPr="00B926CF" w:rsidRDefault="002A18C7" w:rsidP="002A18C7">
      <w:pPr>
        <w:pStyle w:val="2"/>
        <w:numPr>
          <w:ilvl w:val="0"/>
          <w:numId w:val="1"/>
        </w:numPr>
        <w:shd w:val="clear" w:color="auto" w:fill="auto"/>
        <w:tabs>
          <w:tab w:val="left" w:pos="1019"/>
        </w:tabs>
        <w:spacing w:before="0" w:line="278" w:lineRule="exact"/>
        <w:ind w:left="-567" w:right="20" w:firstLine="700"/>
        <w:jc w:val="both"/>
        <w:rPr>
          <w:sz w:val="28"/>
          <w:szCs w:val="28"/>
        </w:rPr>
      </w:pPr>
      <w:r w:rsidRPr="00B926CF">
        <w:rPr>
          <w:rStyle w:val="0pt"/>
          <w:sz w:val="28"/>
          <w:szCs w:val="28"/>
        </w:rPr>
        <w:t>уча</w:t>
      </w:r>
      <w:bookmarkStart w:id="1" w:name="_GoBack"/>
      <w:bookmarkEnd w:id="1"/>
      <w:r w:rsidRPr="00B926CF">
        <w:rPr>
          <w:rStyle w:val="0pt"/>
          <w:sz w:val="28"/>
          <w:szCs w:val="28"/>
        </w:rPr>
        <w:t xml:space="preserve">стие в </w:t>
      </w:r>
      <w:r w:rsidRPr="00B926CF">
        <w:rPr>
          <w:sz w:val="28"/>
          <w:szCs w:val="28"/>
        </w:rPr>
        <w:t xml:space="preserve">разработке </w:t>
      </w:r>
      <w:r>
        <w:rPr>
          <w:sz w:val="28"/>
          <w:szCs w:val="28"/>
        </w:rPr>
        <w:t>нормативно-правовых</w:t>
      </w:r>
      <w:r w:rsidRPr="00B926CF">
        <w:rPr>
          <w:sz w:val="28"/>
          <w:szCs w:val="28"/>
        </w:rPr>
        <w:t xml:space="preserve"> актов в области защиты </w:t>
      </w:r>
      <w:r w:rsidRPr="00B926CF">
        <w:rPr>
          <w:rStyle w:val="0pt"/>
          <w:sz w:val="28"/>
          <w:szCs w:val="28"/>
        </w:rPr>
        <w:t xml:space="preserve">воспитанников </w:t>
      </w:r>
      <w:r w:rsidRPr="00B926CF">
        <w:rPr>
          <w:rStyle w:val="105pt0pt"/>
          <w:sz w:val="28"/>
          <w:szCs w:val="28"/>
        </w:rPr>
        <w:t xml:space="preserve">ДОУ, </w:t>
      </w:r>
      <w:r>
        <w:rPr>
          <w:sz w:val="28"/>
          <w:szCs w:val="28"/>
        </w:rPr>
        <w:t>персонала и территорий от</w:t>
      </w:r>
      <w:r w:rsidRPr="00B926CF">
        <w:rPr>
          <w:sz w:val="28"/>
          <w:szCs w:val="28"/>
        </w:rPr>
        <w:t xml:space="preserve"> ЧС.</w:t>
      </w:r>
    </w:p>
    <w:p w:rsidR="002A18C7" w:rsidRPr="00604E49" w:rsidRDefault="002A18C7" w:rsidP="002A18C7">
      <w:pPr>
        <w:spacing w:after="0"/>
        <w:ind w:left="-567" w:firstLine="1134"/>
        <w:jc w:val="both"/>
      </w:pPr>
      <w:r w:rsidRPr="00CA0901">
        <w:rPr>
          <w:rFonts w:ascii="Times New Roman" w:hAnsi="Times New Roman" w:cs="Times New Roman"/>
          <w:sz w:val="28"/>
          <w:szCs w:val="28"/>
        </w:rPr>
        <w:t>- участие в разработке предложений и реализации целевых и комплексных программ по проблемам предупреждения и ликвидации ЧС в интересах ДОУ, повышения устойчивости функционирования  в условиях ЧС;</w:t>
      </w:r>
    </w:p>
    <w:p w:rsidR="002A18C7" w:rsidRPr="00CA0901" w:rsidRDefault="002A18C7" w:rsidP="002A18C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901">
        <w:rPr>
          <w:rFonts w:ascii="Times New Roman" w:hAnsi="Times New Roman" w:cs="Times New Roman"/>
          <w:sz w:val="28"/>
          <w:szCs w:val="28"/>
        </w:rPr>
        <w:tab/>
        <w:t>- руководство работами по ликвидации ЧС, организация привлечения персонала  к этим работам;</w:t>
      </w:r>
    </w:p>
    <w:p w:rsidR="002A18C7" w:rsidRPr="00CA0901" w:rsidRDefault="002A18C7" w:rsidP="002A18C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901">
        <w:rPr>
          <w:rFonts w:ascii="Times New Roman" w:hAnsi="Times New Roman" w:cs="Times New Roman"/>
          <w:sz w:val="28"/>
          <w:szCs w:val="28"/>
        </w:rPr>
        <w:tab/>
        <w:t>- планирование и организация эвакуации, размещения и возвращения его после ликвидации ЧС в места постоянного проживания;</w:t>
      </w:r>
    </w:p>
    <w:p w:rsidR="002A18C7" w:rsidRPr="00CA0901" w:rsidRDefault="002A18C7" w:rsidP="002A18C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901">
        <w:rPr>
          <w:rFonts w:ascii="Times New Roman" w:hAnsi="Times New Roman" w:cs="Times New Roman"/>
          <w:sz w:val="28"/>
          <w:szCs w:val="28"/>
        </w:rPr>
        <w:tab/>
        <w:t>- организация сбора и обмена информацией в области защиты персонала, воспитанников и территорий от ЧС;</w:t>
      </w:r>
    </w:p>
    <w:p w:rsidR="002A18C7" w:rsidRPr="00CA0901" w:rsidRDefault="002A18C7" w:rsidP="002A18C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901">
        <w:rPr>
          <w:rFonts w:ascii="Times New Roman" w:hAnsi="Times New Roman" w:cs="Times New Roman"/>
          <w:sz w:val="28"/>
          <w:szCs w:val="28"/>
        </w:rPr>
        <w:tab/>
        <w:t>- руководство подготовкой персонала, к действиям в ЧС, создание подразделений ГО ЧС;</w:t>
      </w:r>
    </w:p>
    <w:p w:rsidR="002A18C7" w:rsidRPr="00604E49" w:rsidRDefault="002A18C7" w:rsidP="002A1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901">
        <w:rPr>
          <w:rFonts w:ascii="Times New Roman" w:hAnsi="Times New Roman" w:cs="Times New Roman"/>
          <w:b/>
          <w:sz w:val="28"/>
          <w:szCs w:val="28"/>
        </w:rPr>
        <w:t>3. Основные функции КЧС</w:t>
      </w:r>
    </w:p>
    <w:p w:rsidR="002A18C7" w:rsidRPr="00CA0901" w:rsidRDefault="002A18C7" w:rsidP="002A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901">
        <w:rPr>
          <w:rFonts w:ascii="Times New Roman" w:hAnsi="Times New Roman" w:cs="Times New Roman"/>
          <w:sz w:val="28"/>
          <w:szCs w:val="28"/>
        </w:rPr>
        <w:t>КЧС в соответствии с возложенными на нее задачами:</w:t>
      </w:r>
    </w:p>
    <w:p w:rsidR="002A18C7" w:rsidRPr="00CA0901" w:rsidRDefault="002A18C7" w:rsidP="002A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901">
        <w:rPr>
          <w:rFonts w:ascii="Times New Roman" w:hAnsi="Times New Roman" w:cs="Times New Roman"/>
          <w:sz w:val="28"/>
          <w:szCs w:val="28"/>
        </w:rPr>
        <w:t xml:space="preserve">3.1. </w:t>
      </w:r>
      <w:r w:rsidRPr="00CA0901">
        <w:rPr>
          <w:rFonts w:ascii="Times New Roman" w:hAnsi="Times New Roman" w:cs="Times New Roman"/>
          <w:sz w:val="28"/>
          <w:szCs w:val="28"/>
        </w:rPr>
        <w:tab/>
        <w:t>В режиме повседневной деятельности:</w:t>
      </w:r>
    </w:p>
    <w:p w:rsidR="002A18C7" w:rsidRPr="00CA0901" w:rsidRDefault="002A18C7" w:rsidP="002A18C7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A0901">
        <w:rPr>
          <w:rFonts w:ascii="Times New Roman" w:hAnsi="Times New Roman" w:cs="Times New Roman"/>
          <w:sz w:val="28"/>
          <w:szCs w:val="28"/>
        </w:rPr>
        <w:lastRenderedPageBreak/>
        <w:t>- организует разработку и проведение мероприятий в интересах ДОУ по предупреждению, уменьшению тяжести последствий ЧС, подготовке к их ликвидации;</w:t>
      </w:r>
    </w:p>
    <w:p w:rsidR="002A18C7" w:rsidRPr="00CA0901" w:rsidRDefault="002A18C7" w:rsidP="002A18C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901">
        <w:rPr>
          <w:rFonts w:ascii="Times New Roman" w:hAnsi="Times New Roman" w:cs="Times New Roman"/>
          <w:sz w:val="28"/>
          <w:szCs w:val="28"/>
        </w:rPr>
        <w:tab/>
        <w:t>- организует разработку и контроль за исполнением планов действий органов управления, сил и средств, предназначенных для ликвидации ЧС и жизнеобеспечения ДОУ;</w:t>
      </w:r>
    </w:p>
    <w:p w:rsidR="002A18C7" w:rsidRPr="00CA0901" w:rsidRDefault="002A18C7" w:rsidP="002A18C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901">
        <w:rPr>
          <w:rFonts w:ascii="Times New Roman" w:hAnsi="Times New Roman" w:cs="Times New Roman"/>
          <w:sz w:val="28"/>
          <w:szCs w:val="28"/>
        </w:rPr>
        <w:tab/>
        <w:t>- координирует и контролирует деятельность воспитателей, по обеспечению безопасности  и устойчивости функционирования, обеспечивающих жизнедеятельность групп и проведение работ по ликвидации ЧС;</w:t>
      </w:r>
    </w:p>
    <w:p w:rsidR="002A18C7" w:rsidRPr="00CA0901" w:rsidRDefault="002A18C7" w:rsidP="002A18C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901">
        <w:rPr>
          <w:rFonts w:ascii="Times New Roman" w:hAnsi="Times New Roman" w:cs="Times New Roman"/>
          <w:sz w:val="28"/>
          <w:szCs w:val="28"/>
        </w:rPr>
        <w:tab/>
        <w:t>- организует подготовку специалистов, а также обучение действиям в условиях угрозы и возникновения ЧС;</w:t>
      </w:r>
    </w:p>
    <w:p w:rsidR="002A18C7" w:rsidRPr="00CA0901" w:rsidRDefault="002A18C7" w:rsidP="002A18C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A0901">
        <w:rPr>
          <w:rFonts w:ascii="Times New Roman" w:hAnsi="Times New Roman" w:cs="Times New Roman"/>
          <w:sz w:val="28"/>
          <w:szCs w:val="28"/>
        </w:rPr>
        <w:tab/>
        <w:t>- оперативно рассматривает и разрабатывает неотложные меры по вопросам, связанным с резким обострением эпидемической, экологической обстановки в районе, угрозой техногенных аварий и катастроф природного происхождения.</w:t>
      </w:r>
    </w:p>
    <w:p w:rsidR="002A18C7" w:rsidRPr="00CA0901" w:rsidRDefault="002A18C7" w:rsidP="002A1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901">
        <w:rPr>
          <w:rFonts w:ascii="Times New Roman" w:hAnsi="Times New Roman" w:cs="Times New Roman"/>
          <w:sz w:val="28"/>
          <w:szCs w:val="28"/>
        </w:rPr>
        <w:t xml:space="preserve">3.2. </w:t>
      </w:r>
      <w:r w:rsidRPr="00CA0901">
        <w:rPr>
          <w:rFonts w:ascii="Times New Roman" w:hAnsi="Times New Roman" w:cs="Times New Roman"/>
          <w:sz w:val="28"/>
          <w:szCs w:val="28"/>
        </w:rPr>
        <w:tab/>
        <w:t>В режиме повышенной готовности:</w:t>
      </w:r>
    </w:p>
    <w:p w:rsidR="002A18C7" w:rsidRPr="00CA0901" w:rsidRDefault="002A18C7" w:rsidP="002A18C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901">
        <w:rPr>
          <w:rFonts w:ascii="Times New Roman" w:hAnsi="Times New Roman" w:cs="Times New Roman"/>
          <w:sz w:val="28"/>
          <w:szCs w:val="28"/>
        </w:rPr>
        <w:tab/>
        <w:t>- организует прогнозирование возможной обстановки при угрозе возникновения ЧС;</w:t>
      </w:r>
    </w:p>
    <w:p w:rsidR="002A18C7" w:rsidRPr="00CA0901" w:rsidRDefault="002A18C7" w:rsidP="002A18C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901">
        <w:rPr>
          <w:rFonts w:ascii="Times New Roman" w:hAnsi="Times New Roman" w:cs="Times New Roman"/>
          <w:sz w:val="28"/>
          <w:szCs w:val="28"/>
        </w:rPr>
        <w:tab/>
        <w:t>- организует контроль и оказание помощи в выполнении предусмотренных планом при данном режиме мероприятий;</w:t>
      </w:r>
    </w:p>
    <w:p w:rsidR="002A18C7" w:rsidRPr="00CA0901" w:rsidRDefault="002A18C7" w:rsidP="002A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901">
        <w:rPr>
          <w:rFonts w:ascii="Times New Roman" w:hAnsi="Times New Roman" w:cs="Times New Roman"/>
          <w:sz w:val="28"/>
          <w:szCs w:val="28"/>
        </w:rPr>
        <w:tab/>
      </w:r>
    </w:p>
    <w:p w:rsidR="002A18C7" w:rsidRPr="00CA0901" w:rsidRDefault="002A18C7" w:rsidP="002A1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901">
        <w:rPr>
          <w:rFonts w:ascii="Times New Roman" w:hAnsi="Times New Roman" w:cs="Times New Roman"/>
          <w:sz w:val="28"/>
          <w:szCs w:val="28"/>
        </w:rPr>
        <w:t xml:space="preserve">3.3. </w:t>
      </w:r>
      <w:r w:rsidRPr="00CA0901">
        <w:rPr>
          <w:rFonts w:ascii="Times New Roman" w:hAnsi="Times New Roman" w:cs="Times New Roman"/>
          <w:sz w:val="28"/>
          <w:szCs w:val="28"/>
        </w:rPr>
        <w:tab/>
        <w:t>В режиме чрезвычайной ситуации:</w:t>
      </w:r>
    </w:p>
    <w:p w:rsidR="002A18C7" w:rsidRPr="00CA0901" w:rsidRDefault="002A18C7" w:rsidP="002A18C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901">
        <w:rPr>
          <w:rFonts w:ascii="Times New Roman" w:hAnsi="Times New Roman" w:cs="Times New Roman"/>
          <w:sz w:val="28"/>
          <w:szCs w:val="28"/>
        </w:rPr>
        <w:tab/>
        <w:t>- обеспечивает своевременное оповещение персонала ДОУ о возникновении ЧС;</w:t>
      </w:r>
    </w:p>
    <w:p w:rsidR="002A18C7" w:rsidRPr="00CA0901" w:rsidRDefault="002A18C7" w:rsidP="002A18C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901">
        <w:rPr>
          <w:rFonts w:ascii="Times New Roman" w:hAnsi="Times New Roman" w:cs="Times New Roman"/>
          <w:sz w:val="28"/>
          <w:szCs w:val="28"/>
        </w:rPr>
        <w:tab/>
        <w:t>- организует прогнозирование развития обстановки, сложившейся в результате ЧС;</w:t>
      </w:r>
    </w:p>
    <w:p w:rsidR="002A18C7" w:rsidRPr="00CA0901" w:rsidRDefault="002A18C7" w:rsidP="002A18C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901">
        <w:rPr>
          <w:rFonts w:ascii="Times New Roman" w:hAnsi="Times New Roman" w:cs="Times New Roman"/>
          <w:sz w:val="28"/>
          <w:szCs w:val="28"/>
        </w:rPr>
        <w:tab/>
        <w:t>- обеспечивает проведение эвакуационных мероприятий по вопросам, входящим в компетенцию КЧС;</w:t>
      </w:r>
    </w:p>
    <w:p w:rsidR="002A18C7" w:rsidRPr="00CA0901" w:rsidRDefault="002A18C7" w:rsidP="002A18C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901">
        <w:rPr>
          <w:rFonts w:ascii="Times New Roman" w:hAnsi="Times New Roman" w:cs="Times New Roman"/>
          <w:sz w:val="28"/>
          <w:szCs w:val="28"/>
        </w:rPr>
        <w:tab/>
        <w:t>- информирует персонал ДОУ об обстановке в районе и режимах поведения;</w:t>
      </w:r>
    </w:p>
    <w:p w:rsidR="002A18C7" w:rsidRPr="00CA0901" w:rsidRDefault="002A18C7" w:rsidP="002A18C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901">
        <w:rPr>
          <w:rFonts w:ascii="Times New Roman" w:hAnsi="Times New Roman" w:cs="Times New Roman"/>
          <w:sz w:val="28"/>
          <w:szCs w:val="28"/>
        </w:rPr>
        <w:tab/>
        <w:t>- непосредственно руководит работами по ликвидации ЧС, носящих опасный характер для ДОУ, при недостаточности собственных сил и средств обращается в КЧС района за оказанием помощи;</w:t>
      </w:r>
    </w:p>
    <w:p w:rsidR="002A18C7" w:rsidRPr="00CA0901" w:rsidRDefault="002A18C7" w:rsidP="002A18C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A0901">
        <w:rPr>
          <w:rFonts w:ascii="Times New Roman" w:hAnsi="Times New Roman" w:cs="Times New Roman"/>
          <w:sz w:val="28"/>
          <w:szCs w:val="28"/>
        </w:rPr>
        <w:tab/>
        <w:t>- организует и координирует деятельность соответствующих служб и общественных организаций по оказанию пострадавшим необходимой социальной защиты по обеспечению жизнедеятельности в условиях сложившейся обстановки;</w:t>
      </w:r>
    </w:p>
    <w:p w:rsidR="002A18C7" w:rsidRPr="00CA0901" w:rsidRDefault="002A18C7" w:rsidP="002A18C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901">
        <w:rPr>
          <w:rFonts w:ascii="Times New Roman" w:hAnsi="Times New Roman" w:cs="Times New Roman"/>
          <w:sz w:val="28"/>
          <w:szCs w:val="28"/>
        </w:rPr>
        <w:tab/>
        <w:t>- представляет информацию органам власти района в соответствии с табелем срочных донесений об обстановке и ходе ликвидации ЧС;</w:t>
      </w:r>
    </w:p>
    <w:p w:rsidR="002A18C7" w:rsidRPr="00CA0901" w:rsidRDefault="002A18C7" w:rsidP="002A18C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901">
        <w:rPr>
          <w:rFonts w:ascii="Times New Roman" w:hAnsi="Times New Roman" w:cs="Times New Roman"/>
          <w:sz w:val="28"/>
          <w:szCs w:val="28"/>
        </w:rPr>
        <w:tab/>
        <w:t xml:space="preserve">- осуществляет меры по защите жизни и здоровья воспитанников и персонала, обеспечению общественной безопасности. </w:t>
      </w:r>
    </w:p>
    <w:p w:rsidR="002A18C7" w:rsidRPr="00CA0901" w:rsidRDefault="002A18C7" w:rsidP="002A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8C7" w:rsidRPr="00CA0901" w:rsidRDefault="002A18C7" w:rsidP="002A1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901">
        <w:rPr>
          <w:rFonts w:ascii="Times New Roman" w:hAnsi="Times New Roman" w:cs="Times New Roman"/>
          <w:b/>
          <w:sz w:val="28"/>
          <w:szCs w:val="28"/>
        </w:rPr>
        <w:t>4. Основные права КЧС</w:t>
      </w:r>
    </w:p>
    <w:p w:rsidR="002A18C7" w:rsidRPr="00CA0901" w:rsidRDefault="002A18C7" w:rsidP="002A18C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901">
        <w:rPr>
          <w:rFonts w:ascii="Times New Roman" w:hAnsi="Times New Roman" w:cs="Times New Roman"/>
          <w:sz w:val="28"/>
          <w:szCs w:val="28"/>
        </w:rPr>
        <w:tab/>
        <w:t>Для решения поставленных задач и выполнения, возложенных на нее функций КЧС имеет право:</w:t>
      </w:r>
    </w:p>
    <w:p w:rsidR="002A18C7" w:rsidRPr="00CA0901" w:rsidRDefault="002A18C7" w:rsidP="002A18C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901">
        <w:rPr>
          <w:rFonts w:ascii="Times New Roman" w:hAnsi="Times New Roman" w:cs="Times New Roman"/>
          <w:sz w:val="28"/>
          <w:szCs w:val="28"/>
        </w:rPr>
        <w:lastRenderedPageBreak/>
        <w:tab/>
        <w:t>- в пределах своей компетенции принимать решения, обязательные для выполнения всем персоналом ДОУ;</w:t>
      </w:r>
    </w:p>
    <w:p w:rsidR="002A18C7" w:rsidRPr="00CA0901" w:rsidRDefault="002A18C7" w:rsidP="002A18C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A0901">
        <w:rPr>
          <w:rFonts w:ascii="Times New Roman" w:hAnsi="Times New Roman" w:cs="Times New Roman"/>
          <w:sz w:val="28"/>
          <w:szCs w:val="28"/>
        </w:rPr>
        <w:tab/>
        <w:t>- осуществлять контроль за деятельностью персонала ДОУ по вопросам предупреждения и ликвидации ЧС;</w:t>
      </w:r>
    </w:p>
    <w:p w:rsidR="002A18C7" w:rsidRPr="00CA0901" w:rsidRDefault="002A18C7" w:rsidP="002A18C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901">
        <w:rPr>
          <w:rFonts w:ascii="Times New Roman" w:hAnsi="Times New Roman" w:cs="Times New Roman"/>
          <w:sz w:val="28"/>
          <w:szCs w:val="28"/>
        </w:rPr>
        <w:tab/>
        <w:t>- осуществлять контроль за подготовкой и готовностью сил и средств ДОУ для предупреждения и ликвидации ЧС;</w:t>
      </w:r>
    </w:p>
    <w:p w:rsidR="002A18C7" w:rsidRPr="00CA0901" w:rsidRDefault="002A18C7" w:rsidP="002A18C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901">
        <w:rPr>
          <w:rFonts w:ascii="Times New Roman" w:hAnsi="Times New Roman" w:cs="Times New Roman"/>
          <w:sz w:val="28"/>
          <w:szCs w:val="28"/>
        </w:rPr>
        <w:tab/>
        <w:t>- разрабатывать и вносить на рассмотрение заведующего ДОУ проекты решений по вопросам, связанным с предупреждением и ликвидацией ЧС, обеспечением экологической безопасности, участвовать в обсуждении указанных вопросов;</w:t>
      </w:r>
    </w:p>
    <w:p w:rsidR="002A18C7" w:rsidRPr="00CA0901" w:rsidRDefault="002A18C7" w:rsidP="002A18C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901">
        <w:rPr>
          <w:rFonts w:ascii="Times New Roman" w:hAnsi="Times New Roman" w:cs="Times New Roman"/>
          <w:sz w:val="28"/>
          <w:szCs w:val="28"/>
        </w:rPr>
        <w:tab/>
        <w:t>- рассматривать и оценивать состояние безопасности ДОУ, заслушивать на заседании КЧС ответственных всех подразделений по данному вопросу, ставить в установленном порядке вопрос о привлечении к ответственности должностных лиц, по вине которых возникла угроза или произошла ЧС;</w:t>
      </w:r>
    </w:p>
    <w:p w:rsidR="002A18C7" w:rsidRPr="00CA0901" w:rsidRDefault="002A18C7" w:rsidP="002A18C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901">
        <w:rPr>
          <w:rFonts w:ascii="Times New Roman" w:hAnsi="Times New Roman" w:cs="Times New Roman"/>
          <w:sz w:val="28"/>
          <w:szCs w:val="28"/>
        </w:rPr>
        <w:tab/>
        <w:t>- приводить в готовность и привлекать в установленном порядке силы и средства ДОУ к выполнению спасательных и других неотложных работ;</w:t>
      </w:r>
    </w:p>
    <w:p w:rsidR="002A18C7" w:rsidRPr="00CA0901" w:rsidRDefault="002A18C7" w:rsidP="002A18C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901">
        <w:rPr>
          <w:rFonts w:ascii="Times New Roman" w:hAnsi="Times New Roman" w:cs="Times New Roman"/>
          <w:sz w:val="28"/>
          <w:szCs w:val="28"/>
        </w:rPr>
        <w:tab/>
        <w:t>- привлекать трудоспособных сотрудников  к работам по ликвидации последствий ЧС;</w:t>
      </w:r>
    </w:p>
    <w:p w:rsidR="002A18C7" w:rsidRPr="00CA0901" w:rsidRDefault="002A18C7" w:rsidP="002A18C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901">
        <w:rPr>
          <w:rFonts w:ascii="Times New Roman" w:hAnsi="Times New Roman" w:cs="Times New Roman"/>
          <w:sz w:val="28"/>
          <w:szCs w:val="28"/>
        </w:rPr>
        <w:tab/>
        <w:t>- усиливать в здании ДОУ охрану общественного порядка, мест сосредоточения финансовых и материальных ценностей.</w:t>
      </w:r>
    </w:p>
    <w:p w:rsidR="002A18C7" w:rsidRPr="00CA0901" w:rsidRDefault="002A18C7" w:rsidP="002A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8C7" w:rsidRPr="00CA0901" w:rsidRDefault="002A18C7" w:rsidP="002A1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901">
        <w:rPr>
          <w:rFonts w:ascii="Times New Roman" w:hAnsi="Times New Roman" w:cs="Times New Roman"/>
          <w:b/>
          <w:sz w:val="28"/>
          <w:szCs w:val="28"/>
        </w:rPr>
        <w:t>5. Состав КЧС</w:t>
      </w:r>
    </w:p>
    <w:p w:rsidR="002A18C7" w:rsidRPr="00CA0901" w:rsidRDefault="00995382" w:rsidP="002A18C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2A18C7" w:rsidRPr="00CA0901">
        <w:rPr>
          <w:rFonts w:ascii="Times New Roman" w:hAnsi="Times New Roman" w:cs="Times New Roman"/>
          <w:sz w:val="28"/>
          <w:szCs w:val="28"/>
        </w:rPr>
        <w:t>Состав КЧС утверждается приказом заведующего ДОУ.</w:t>
      </w:r>
    </w:p>
    <w:p w:rsidR="002A18C7" w:rsidRPr="00CA0901" w:rsidRDefault="002A18C7" w:rsidP="002A18C7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901">
        <w:rPr>
          <w:rFonts w:ascii="Times New Roman" w:hAnsi="Times New Roman" w:cs="Times New Roman"/>
          <w:sz w:val="28"/>
          <w:szCs w:val="28"/>
        </w:rPr>
        <w:t>5.2. Председателем КЧС являет</w:t>
      </w:r>
      <w:r w:rsidR="00995382">
        <w:rPr>
          <w:rFonts w:ascii="Times New Roman" w:hAnsi="Times New Roman" w:cs="Times New Roman"/>
          <w:sz w:val="28"/>
          <w:szCs w:val="28"/>
        </w:rPr>
        <w:t>ся заведующий ДОУ или его заместитель по административно-хозяйственной работе</w:t>
      </w:r>
      <w:r w:rsidRPr="00CA0901">
        <w:rPr>
          <w:rFonts w:ascii="Times New Roman" w:hAnsi="Times New Roman" w:cs="Times New Roman"/>
          <w:sz w:val="28"/>
          <w:szCs w:val="28"/>
        </w:rPr>
        <w:t>. Председатель КЧС несет личную ответственность за выполнение задач, возложенных на комиссию, и отданные распоряжения, отвечает за организацию и обеспечение непрерывного управления и подготовку КЧС.</w:t>
      </w:r>
    </w:p>
    <w:p w:rsidR="002A18C7" w:rsidRPr="00CA0901" w:rsidRDefault="002A18C7" w:rsidP="002A18C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901">
        <w:rPr>
          <w:rFonts w:ascii="Times New Roman" w:hAnsi="Times New Roman" w:cs="Times New Roman"/>
          <w:sz w:val="28"/>
          <w:szCs w:val="28"/>
        </w:rPr>
        <w:t>В отсутствие председателя КЧС его обязанности исполняет заместитель, который отдает распоряжения, утверждает документы, регламентирующие деятельность КЧС и ее структурных подразделений, решает другие вопросы, связанные с деятельностью комиссии в соответствии с полномочиями, наделенными председателем КЧС, а также действиями сил и средств ДОУ при ликвидации ЧС.</w:t>
      </w:r>
    </w:p>
    <w:p w:rsidR="002A18C7" w:rsidRPr="00CA0901" w:rsidRDefault="002A18C7" w:rsidP="002A18C7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901">
        <w:rPr>
          <w:rFonts w:ascii="Times New Roman" w:hAnsi="Times New Roman" w:cs="Times New Roman"/>
          <w:sz w:val="28"/>
          <w:szCs w:val="28"/>
        </w:rPr>
        <w:t>5.3. Для ведения документации, протоколов заседаний КЧС, переписки, планирования работы КЧС, подготовки проектов документов, рассматриваемых на заседании КЧС и утверждаемых ее руководством, назначается секретарь.</w:t>
      </w:r>
    </w:p>
    <w:p w:rsidR="002A18C7" w:rsidRPr="00CA0901" w:rsidRDefault="002A18C7" w:rsidP="002A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901">
        <w:rPr>
          <w:rFonts w:ascii="Times New Roman" w:hAnsi="Times New Roman" w:cs="Times New Roman"/>
          <w:sz w:val="28"/>
          <w:szCs w:val="28"/>
        </w:rPr>
        <w:t>5.4. В состав КЧС могут входить:</w:t>
      </w:r>
    </w:p>
    <w:p w:rsidR="002A18C7" w:rsidRPr="00CA0901" w:rsidRDefault="002A18C7" w:rsidP="002A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901">
        <w:rPr>
          <w:rFonts w:ascii="Times New Roman" w:hAnsi="Times New Roman" w:cs="Times New Roman"/>
          <w:sz w:val="28"/>
          <w:szCs w:val="28"/>
        </w:rPr>
        <w:t>- заместители заведующего</w:t>
      </w:r>
      <w:r w:rsidR="00995382">
        <w:rPr>
          <w:rFonts w:ascii="Times New Roman" w:hAnsi="Times New Roman" w:cs="Times New Roman"/>
          <w:sz w:val="28"/>
          <w:szCs w:val="28"/>
        </w:rPr>
        <w:t xml:space="preserve"> по АХЧ</w:t>
      </w:r>
      <w:r w:rsidRPr="00CA0901">
        <w:rPr>
          <w:rFonts w:ascii="Times New Roman" w:hAnsi="Times New Roman" w:cs="Times New Roman"/>
          <w:sz w:val="28"/>
          <w:szCs w:val="28"/>
        </w:rPr>
        <w:t xml:space="preserve"> ДОУ;</w:t>
      </w:r>
    </w:p>
    <w:p w:rsidR="002A18C7" w:rsidRPr="00CA0901" w:rsidRDefault="002A18C7" w:rsidP="002A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901">
        <w:rPr>
          <w:rFonts w:ascii="Times New Roman" w:hAnsi="Times New Roman" w:cs="Times New Roman"/>
          <w:sz w:val="28"/>
          <w:szCs w:val="28"/>
        </w:rPr>
        <w:t xml:space="preserve">          -  воспитатели;</w:t>
      </w:r>
    </w:p>
    <w:p w:rsidR="002A18C7" w:rsidRPr="00CA0901" w:rsidRDefault="002A18C7" w:rsidP="002A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901">
        <w:rPr>
          <w:rFonts w:ascii="Times New Roman" w:hAnsi="Times New Roman" w:cs="Times New Roman"/>
          <w:sz w:val="28"/>
          <w:szCs w:val="28"/>
        </w:rPr>
        <w:tab/>
        <w:t>- специалисты;</w:t>
      </w:r>
    </w:p>
    <w:p w:rsidR="002A18C7" w:rsidRPr="00CA0901" w:rsidRDefault="002A18C7" w:rsidP="002A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901">
        <w:rPr>
          <w:rFonts w:ascii="Times New Roman" w:hAnsi="Times New Roman" w:cs="Times New Roman"/>
          <w:sz w:val="28"/>
          <w:szCs w:val="28"/>
        </w:rPr>
        <w:tab/>
        <w:t>- представители общественных организаций.</w:t>
      </w:r>
    </w:p>
    <w:p w:rsidR="002A18C7" w:rsidRPr="00CA0901" w:rsidRDefault="002A18C7" w:rsidP="002A18C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901">
        <w:rPr>
          <w:rFonts w:ascii="Times New Roman" w:hAnsi="Times New Roman" w:cs="Times New Roman"/>
          <w:sz w:val="28"/>
          <w:szCs w:val="28"/>
        </w:rPr>
        <w:lastRenderedPageBreak/>
        <w:t>5.5. Для руководства конкретными направлениями деятельности назначаются заместитель председателя КЧС.</w:t>
      </w:r>
    </w:p>
    <w:p w:rsidR="002A18C7" w:rsidRPr="00CA0901" w:rsidRDefault="002A18C7" w:rsidP="002A18C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901">
        <w:rPr>
          <w:rFonts w:ascii="Times New Roman" w:hAnsi="Times New Roman" w:cs="Times New Roman"/>
          <w:sz w:val="28"/>
          <w:szCs w:val="28"/>
        </w:rPr>
        <w:tab/>
        <w:t>По указанию председателя КЧС он разрабатывает отдельные документы, связанные с работой КЧС, организует подготовку подчиненных им сил и средств к действиям в чрезвычайной обстановке, подготовку членов КЧС.</w:t>
      </w:r>
    </w:p>
    <w:p w:rsidR="002A18C7" w:rsidRPr="00CA0901" w:rsidRDefault="002A18C7" w:rsidP="002A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8C7" w:rsidRPr="00CA0901" w:rsidRDefault="002A18C7" w:rsidP="002A1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901">
        <w:rPr>
          <w:rFonts w:ascii="Times New Roman" w:hAnsi="Times New Roman" w:cs="Times New Roman"/>
          <w:b/>
          <w:sz w:val="28"/>
          <w:szCs w:val="28"/>
        </w:rPr>
        <w:t>6. Организация работы КЧС</w:t>
      </w:r>
    </w:p>
    <w:p w:rsidR="002A18C7" w:rsidRPr="00CA0901" w:rsidRDefault="002A18C7" w:rsidP="002A18C7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A0901">
        <w:rPr>
          <w:rFonts w:ascii="Times New Roman" w:hAnsi="Times New Roman" w:cs="Times New Roman"/>
          <w:sz w:val="28"/>
          <w:szCs w:val="28"/>
        </w:rPr>
        <w:t>6.1. Работа КЧС организуется в соответствии с годовым планом, утвержденным председателем КЧС.</w:t>
      </w:r>
    </w:p>
    <w:p w:rsidR="002A18C7" w:rsidRPr="00CA0901" w:rsidRDefault="002A18C7" w:rsidP="002A1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901">
        <w:rPr>
          <w:rFonts w:ascii="Times New Roman" w:hAnsi="Times New Roman" w:cs="Times New Roman"/>
          <w:sz w:val="28"/>
          <w:szCs w:val="28"/>
        </w:rPr>
        <w:t>6.2. Заседания КЧС проводятся по мере необходимости.</w:t>
      </w:r>
      <w:r w:rsidRPr="00CA0901">
        <w:rPr>
          <w:rFonts w:ascii="Times New Roman" w:hAnsi="Times New Roman" w:cs="Times New Roman"/>
          <w:sz w:val="28"/>
          <w:szCs w:val="28"/>
        </w:rPr>
        <w:tab/>
      </w:r>
    </w:p>
    <w:p w:rsidR="002A18C7" w:rsidRPr="00CA0901" w:rsidRDefault="002A18C7" w:rsidP="002A18C7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A0901">
        <w:rPr>
          <w:rFonts w:ascii="Times New Roman" w:hAnsi="Times New Roman" w:cs="Times New Roman"/>
          <w:sz w:val="28"/>
          <w:szCs w:val="28"/>
        </w:rPr>
        <w:t>6.3. Решение КЧС принимается большинством голосов при условии, что на ее заседании присутствует более половины ее членов, а также заместители председателя КЧС и руководители, в ведении которых находятся обсуждаемые вопросы. На заседание КЧС могут привлекаться руководители, специалисты, не являющиеся ее членами.</w:t>
      </w:r>
    </w:p>
    <w:p w:rsidR="002A18C7" w:rsidRPr="00CA0901" w:rsidRDefault="002A18C7" w:rsidP="002A18C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901">
        <w:rPr>
          <w:rFonts w:ascii="Times New Roman" w:hAnsi="Times New Roman" w:cs="Times New Roman"/>
          <w:sz w:val="28"/>
          <w:szCs w:val="28"/>
        </w:rPr>
        <w:tab/>
        <w:t xml:space="preserve">Персональный состав, структура, задачи, функции и права рабочей группы определяются председателем КЧС. </w:t>
      </w:r>
    </w:p>
    <w:p w:rsidR="002A18C7" w:rsidRPr="00CA0901" w:rsidRDefault="002A18C7" w:rsidP="002A18C7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CA0901">
        <w:rPr>
          <w:rFonts w:ascii="Times New Roman" w:hAnsi="Times New Roman" w:cs="Times New Roman"/>
          <w:sz w:val="28"/>
          <w:szCs w:val="28"/>
        </w:rPr>
        <w:t>6.4. Для руководства работами или оказания помощи в ликвидации последствий ЧС локального характера формируются оперативные группы для действий в ЧС техногенного, экологического и природного характера, а также при возникновении и угрозе возникновения эпидемий, эпизоотий и эпифитотий.</w:t>
      </w:r>
    </w:p>
    <w:p w:rsidR="002A18C7" w:rsidRPr="00CA0901" w:rsidRDefault="002A18C7" w:rsidP="002A18C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901">
        <w:rPr>
          <w:rFonts w:ascii="Times New Roman" w:hAnsi="Times New Roman" w:cs="Times New Roman"/>
          <w:sz w:val="28"/>
          <w:szCs w:val="28"/>
        </w:rPr>
        <w:tab/>
        <w:t>Состав оперативных групп формируется из состава КЧС заблаговременно, уточняется в зависимости от конкретной обстановки при угрозе и возникновении ЧС. Оперативные группы формируют и, как правило, возглавляют заместители председателя КЧС, ответственные за соответствующие направления деятельности комиссии.</w:t>
      </w:r>
    </w:p>
    <w:p w:rsidR="002A18C7" w:rsidRPr="00CA0901" w:rsidRDefault="002A18C7" w:rsidP="002A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8C7" w:rsidRPr="00CA0901" w:rsidRDefault="002A18C7" w:rsidP="002A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901">
        <w:rPr>
          <w:rFonts w:ascii="Times New Roman" w:hAnsi="Times New Roman" w:cs="Times New Roman"/>
          <w:sz w:val="28"/>
          <w:szCs w:val="28"/>
        </w:rPr>
        <w:tab/>
      </w:r>
    </w:p>
    <w:p w:rsidR="002A18C7" w:rsidRPr="00CA0901" w:rsidRDefault="002A18C7" w:rsidP="002A18C7">
      <w:pPr>
        <w:jc w:val="both"/>
        <w:rPr>
          <w:sz w:val="28"/>
          <w:szCs w:val="28"/>
        </w:rPr>
      </w:pPr>
    </w:p>
    <w:p w:rsidR="002A18C7" w:rsidRPr="00CA0901" w:rsidRDefault="002A18C7" w:rsidP="002A18C7">
      <w:pPr>
        <w:jc w:val="both"/>
        <w:rPr>
          <w:sz w:val="28"/>
          <w:szCs w:val="28"/>
        </w:rPr>
      </w:pPr>
    </w:p>
    <w:p w:rsidR="002A18C7" w:rsidRPr="00CA0901" w:rsidRDefault="002A18C7" w:rsidP="002A18C7">
      <w:pPr>
        <w:jc w:val="both"/>
        <w:rPr>
          <w:sz w:val="28"/>
          <w:szCs w:val="28"/>
        </w:rPr>
      </w:pPr>
    </w:p>
    <w:p w:rsidR="002A18C7" w:rsidRPr="00CA0901" w:rsidRDefault="002A18C7" w:rsidP="002A18C7">
      <w:pPr>
        <w:jc w:val="both"/>
        <w:rPr>
          <w:sz w:val="28"/>
          <w:szCs w:val="28"/>
        </w:rPr>
      </w:pPr>
    </w:p>
    <w:p w:rsidR="002A18C7" w:rsidRDefault="002A18C7" w:rsidP="002A18C7"/>
    <w:p w:rsidR="002A18C7" w:rsidRDefault="002A18C7" w:rsidP="002A18C7"/>
    <w:p w:rsidR="002A18C7" w:rsidRDefault="002A18C7" w:rsidP="002A18C7"/>
    <w:p w:rsidR="002A18C7" w:rsidRDefault="002A18C7" w:rsidP="002A18C7"/>
    <w:p w:rsidR="002A18C7" w:rsidRDefault="002A18C7" w:rsidP="002A18C7"/>
    <w:p w:rsidR="002A18C7" w:rsidRDefault="002A18C7" w:rsidP="002A18C7"/>
    <w:p w:rsidR="002A18C7" w:rsidRDefault="002A18C7" w:rsidP="002A18C7"/>
    <w:p w:rsidR="002A18C7" w:rsidRDefault="002A18C7" w:rsidP="002A18C7"/>
    <w:p w:rsidR="002A18C7" w:rsidRDefault="002A18C7" w:rsidP="002A18C7"/>
    <w:p w:rsidR="002A18C7" w:rsidRDefault="002A18C7" w:rsidP="002A18C7"/>
    <w:p w:rsidR="002A18C7" w:rsidRDefault="002A18C7" w:rsidP="002A18C7"/>
    <w:p w:rsidR="00A234B8" w:rsidRDefault="00A234B8"/>
    <w:sectPr w:rsidR="00A234B8" w:rsidSect="001E07F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5ED" w:rsidRDefault="00C875ED">
      <w:pPr>
        <w:spacing w:after="0" w:line="240" w:lineRule="auto"/>
      </w:pPr>
      <w:r>
        <w:separator/>
      </w:r>
    </w:p>
  </w:endnote>
  <w:endnote w:type="continuationSeparator" w:id="1">
    <w:p w:rsidR="00C875ED" w:rsidRDefault="00C8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8493010"/>
      <w:docPartObj>
        <w:docPartGallery w:val="Page Numbers (Bottom of Page)"/>
        <w:docPartUnique/>
      </w:docPartObj>
    </w:sdtPr>
    <w:sdtContent>
      <w:p w:rsidR="004224AB" w:rsidRDefault="00F81848">
        <w:pPr>
          <w:pStyle w:val="a5"/>
          <w:jc w:val="right"/>
        </w:pPr>
        <w:r>
          <w:fldChar w:fldCharType="begin"/>
        </w:r>
        <w:r w:rsidR="00BB1ABD">
          <w:instrText>PAGE   \* MERGEFORMAT</w:instrText>
        </w:r>
        <w:r>
          <w:fldChar w:fldCharType="separate"/>
        </w:r>
        <w:r w:rsidR="001866C6">
          <w:rPr>
            <w:noProof/>
          </w:rPr>
          <w:t>1</w:t>
        </w:r>
        <w:r>
          <w:fldChar w:fldCharType="end"/>
        </w:r>
      </w:p>
    </w:sdtContent>
  </w:sdt>
  <w:p w:rsidR="004224AB" w:rsidRDefault="00C875E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5ED" w:rsidRDefault="00C875ED">
      <w:pPr>
        <w:spacing w:after="0" w:line="240" w:lineRule="auto"/>
      </w:pPr>
      <w:r>
        <w:separator/>
      </w:r>
    </w:p>
  </w:footnote>
  <w:footnote w:type="continuationSeparator" w:id="1">
    <w:p w:rsidR="00C875ED" w:rsidRDefault="00C87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93184"/>
    <w:multiLevelType w:val="multilevel"/>
    <w:tmpl w:val="9DAA34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1ABD"/>
    <w:rsid w:val="0012648E"/>
    <w:rsid w:val="001866C6"/>
    <w:rsid w:val="00254446"/>
    <w:rsid w:val="002A18C7"/>
    <w:rsid w:val="002E5346"/>
    <w:rsid w:val="004709E1"/>
    <w:rsid w:val="00532505"/>
    <w:rsid w:val="00594D6C"/>
    <w:rsid w:val="0064497E"/>
    <w:rsid w:val="00670EA9"/>
    <w:rsid w:val="008A62E0"/>
    <w:rsid w:val="0096029E"/>
    <w:rsid w:val="00967587"/>
    <w:rsid w:val="00995382"/>
    <w:rsid w:val="00A003B7"/>
    <w:rsid w:val="00A234B8"/>
    <w:rsid w:val="00B10814"/>
    <w:rsid w:val="00B32BD2"/>
    <w:rsid w:val="00BB1ABD"/>
    <w:rsid w:val="00C875ED"/>
    <w:rsid w:val="00CF4FAC"/>
    <w:rsid w:val="00F81848"/>
    <w:rsid w:val="00FD0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ABD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Основной текст_"/>
    <w:basedOn w:val="a0"/>
    <w:link w:val="2"/>
    <w:rsid w:val="00BB1ABD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0pt">
    <w:name w:val="Основной текст + Интервал 0 pt"/>
    <w:basedOn w:val="a4"/>
    <w:rsid w:val="00BB1AB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72">
    <w:name w:val="Заголовок №7 (2)_"/>
    <w:basedOn w:val="a0"/>
    <w:link w:val="720"/>
    <w:rsid w:val="00BB1ABD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05pt0pt">
    <w:name w:val="Основной текст + 10;5 pt;Интервал 0 pt"/>
    <w:basedOn w:val="a4"/>
    <w:rsid w:val="00BB1ABD"/>
    <w:rPr>
      <w:rFonts w:ascii="Times New Roman" w:eastAsia="Times New Roman" w:hAnsi="Times New Roman" w:cs="Times New Roman"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BB1ABD"/>
    <w:rPr>
      <w:rFonts w:ascii="Times New Roman" w:eastAsia="Times New Roman" w:hAnsi="Times New Roman" w:cs="Times New Roman"/>
      <w:spacing w:val="8"/>
      <w:sz w:val="21"/>
      <w:szCs w:val="21"/>
      <w:shd w:val="clear" w:color="auto" w:fill="FFFFFF"/>
    </w:rPr>
  </w:style>
  <w:style w:type="character" w:customStyle="1" w:styleId="711pt0pt">
    <w:name w:val="Основной текст (7) + 11 pt;Интервал 0 pt"/>
    <w:basedOn w:val="7"/>
    <w:rsid w:val="00BB1ABD"/>
    <w:rPr>
      <w:rFonts w:ascii="Times New Roman" w:eastAsia="Times New Roman" w:hAnsi="Times New Roman" w:cs="Times New Roman"/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71">
    <w:name w:val="Заголовок №7_"/>
    <w:basedOn w:val="a0"/>
    <w:link w:val="73"/>
    <w:rsid w:val="00BB1ABD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B1ABD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BB1ABD"/>
    <w:pPr>
      <w:widowControl w:val="0"/>
      <w:shd w:val="clear" w:color="auto" w:fill="FFFFFF"/>
      <w:spacing w:before="420" w:after="0" w:line="274" w:lineRule="exact"/>
    </w:pPr>
    <w:rPr>
      <w:rFonts w:ascii="Times New Roman" w:eastAsia="Times New Roman" w:hAnsi="Times New Roman" w:cs="Times New Roman"/>
      <w:spacing w:val="1"/>
    </w:rPr>
  </w:style>
  <w:style w:type="paragraph" w:customStyle="1" w:styleId="720">
    <w:name w:val="Заголовок №7 (2)"/>
    <w:basedOn w:val="a"/>
    <w:link w:val="72"/>
    <w:rsid w:val="00BB1ABD"/>
    <w:pPr>
      <w:widowControl w:val="0"/>
      <w:shd w:val="clear" w:color="auto" w:fill="FFFFFF"/>
      <w:spacing w:before="240" w:after="300" w:line="0" w:lineRule="atLeast"/>
      <w:outlineLvl w:val="6"/>
    </w:pPr>
    <w:rPr>
      <w:rFonts w:ascii="Times New Roman" w:eastAsia="Times New Roman" w:hAnsi="Times New Roman" w:cs="Times New Roman"/>
      <w:spacing w:val="1"/>
    </w:rPr>
  </w:style>
  <w:style w:type="paragraph" w:customStyle="1" w:styleId="70">
    <w:name w:val="Основной текст (7)"/>
    <w:basedOn w:val="a"/>
    <w:link w:val="7"/>
    <w:rsid w:val="00BB1ABD"/>
    <w:pPr>
      <w:widowControl w:val="0"/>
      <w:shd w:val="clear" w:color="auto" w:fill="FFFFFF"/>
      <w:spacing w:after="240" w:line="278" w:lineRule="exact"/>
    </w:pPr>
    <w:rPr>
      <w:rFonts w:ascii="Times New Roman" w:eastAsia="Times New Roman" w:hAnsi="Times New Roman" w:cs="Times New Roman"/>
      <w:spacing w:val="8"/>
      <w:sz w:val="21"/>
      <w:szCs w:val="21"/>
    </w:rPr>
  </w:style>
  <w:style w:type="paragraph" w:customStyle="1" w:styleId="73">
    <w:name w:val="Заголовок №7"/>
    <w:basedOn w:val="a"/>
    <w:link w:val="71"/>
    <w:rsid w:val="00BB1ABD"/>
    <w:pPr>
      <w:widowControl w:val="0"/>
      <w:shd w:val="clear" w:color="auto" w:fill="FFFFFF"/>
      <w:spacing w:before="240" w:after="300" w:line="0" w:lineRule="atLeast"/>
      <w:outlineLvl w:val="6"/>
    </w:pPr>
    <w:rPr>
      <w:rFonts w:ascii="Times New Roman" w:eastAsia="Times New Roman" w:hAnsi="Times New Roman" w:cs="Times New Roman"/>
      <w:spacing w:val="1"/>
    </w:rPr>
  </w:style>
  <w:style w:type="paragraph" w:customStyle="1" w:styleId="80">
    <w:name w:val="Основной текст (8)"/>
    <w:basedOn w:val="a"/>
    <w:link w:val="8"/>
    <w:rsid w:val="00BB1ABD"/>
    <w:pPr>
      <w:widowControl w:val="0"/>
      <w:shd w:val="clear" w:color="auto" w:fill="FFFFFF"/>
      <w:spacing w:before="300" w:after="0" w:line="278" w:lineRule="exact"/>
      <w:ind w:firstLine="70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B1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1ABD"/>
  </w:style>
  <w:style w:type="paragraph" w:styleId="a7">
    <w:name w:val="Balloon Text"/>
    <w:basedOn w:val="a"/>
    <w:link w:val="a8"/>
    <w:uiPriority w:val="99"/>
    <w:semiHidden/>
    <w:unhideWhenUsed/>
    <w:rsid w:val="00CF4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4FAC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9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67587"/>
  </w:style>
  <w:style w:type="paragraph" w:customStyle="1" w:styleId="Default">
    <w:name w:val="Default"/>
    <w:rsid w:val="009953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Doal</Company>
  <LinksUpToDate>false</LinksUpToDate>
  <CharactersWithSpaces>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13</cp:revision>
  <cp:lastPrinted>2017-01-23T21:28:00Z</cp:lastPrinted>
  <dcterms:created xsi:type="dcterms:W3CDTF">2016-11-09T10:39:00Z</dcterms:created>
  <dcterms:modified xsi:type="dcterms:W3CDTF">2017-02-13T14:12:00Z</dcterms:modified>
</cp:coreProperties>
</file>