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C" w:rsidRDefault="0050769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F:\Тит Гр 9\Социально-коммуникативн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Гр 9\Социально-коммуникативно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9C" w:rsidRDefault="0050769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69C" w:rsidRDefault="0050769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69C" w:rsidRDefault="0050769C" w:rsidP="001E3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69C" w:rsidRDefault="0050769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1BB" w:rsidRPr="001D5355" w:rsidRDefault="001E3B6C" w:rsidP="001E3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355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E3B6C" w:rsidRDefault="001E3B6C" w:rsidP="001E3B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7648"/>
        <w:gridCol w:w="1383"/>
      </w:tblGrid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gridSpan w:val="2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комплексно – тематическое планирование.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gridSpan w:val="2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деятельности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gridSpan w:val="2"/>
          </w:tcPr>
          <w:p w:rsidR="00EB351D" w:rsidRPr="00CF4392" w:rsidRDefault="006C0632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351D" w:rsidTr="006C0632">
        <w:trPr>
          <w:trHeight w:val="471"/>
        </w:trPr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gridSpan w:val="2"/>
          </w:tcPr>
          <w:p w:rsidR="00EB351D" w:rsidRPr="00CF4392" w:rsidRDefault="006C0632" w:rsidP="00BE080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F4392">
              <w:rPr>
                <w:bCs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EB351D" w:rsidRPr="0084500B" w:rsidRDefault="006C0632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gridSpan w:val="2"/>
          </w:tcPr>
          <w:p w:rsidR="00EB351D" w:rsidRPr="006C0632" w:rsidRDefault="006C0632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6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</w:t>
            </w:r>
            <w:r w:rsidRPr="006C06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Pr="006C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6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3" w:type="dxa"/>
          </w:tcPr>
          <w:p w:rsidR="00EB351D" w:rsidRPr="0084500B" w:rsidRDefault="006C0632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gridSpan w:val="2"/>
          </w:tcPr>
          <w:p w:rsidR="00EB351D" w:rsidRPr="00CF4392" w:rsidRDefault="006C0632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 безопасности.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gridSpan w:val="2"/>
          </w:tcPr>
          <w:p w:rsidR="006C0632" w:rsidRPr="00CF4392" w:rsidRDefault="006C0632" w:rsidP="006C0632">
            <w:pPr>
              <w:tabs>
                <w:tab w:val="left" w:pos="7655"/>
              </w:tabs>
              <w:rPr>
                <w:rFonts w:ascii="Times New Roman" w:hAnsi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социализации</w:t>
            </w:r>
          </w:p>
          <w:p w:rsidR="00EB351D" w:rsidRPr="00CF4392" w:rsidRDefault="006C0632" w:rsidP="006C0632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>(проведение в режимные моменты)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063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gridSpan w:val="2"/>
          </w:tcPr>
          <w:p w:rsidR="006C0632" w:rsidRPr="00CF4392" w:rsidRDefault="006C0632" w:rsidP="006C0632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 xml:space="preserve">Комплексно-тематическое планирование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</w:p>
          <w:p w:rsidR="00EB351D" w:rsidRPr="00CF4392" w:rsidRDefault="006C0632" w:rsidP="006C06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>(проведение в режимные моменты).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gridSpan w:val="2"/>
          </w:tcPr>
          <w:p w:rsidR="00EB351D" w:rsidRPr="00CF4392" w:rsidRDefault="006C0632" w:rsidP="00BE080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 по театрализованной деятельности </w:t>
            </w:r>
            <w:r w:rsidRPr="00CF4392">
              <w:rPr>
                <w:rFonts w:ascii="Times New Roman" w:hAnsi="Times New Roman"/>
                <w:sz w:val="28"/>
                <w:szCs w:val="28"/>
              </w:rPr>
              <w:t>(проведение в режимные моменты).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gridSpan w:val="2"/>
          </w:tcPr>
          <w:p w:rsidR="00EB351D" w:rsidRPr="00CF4392" w:rsidRDefault="006C0632" w:rsidP="00BE080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 xml:space="preserve">Комплексно-тематическое планирование по </w:t>
            </w:r>
            <w:r w:rsidRPr="00CF4392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деятельности </w:t>
            </w:r>
            <w:r w:rsidRPr="00CF4392">
              <w:rPr>
                <w:rFonts w:ascii="Times New Roman" w:hAnsi="Times New Roman"/>
                <w:sz w:val="28"/>
                <w:szCs w:val="28"/>
              </w:rPr>
              <w:t>(проведение в режимные моменты).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gridSpan w:val="2"/>
          </w:tcPr>
          <w:p w:rsidR="00EB351D" w:rsidRPr="00CF4392" w:rsidRDefault="006C0632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/>
                <w:sz w:val="28"/>
                <w:szCs w:val="28"/>
              </w:rPr>
              <w:t xml:space="preserve">Комплексно-тематическое планирование по </w:t>
            </w:r>
            <w:r w:rsidRPr="00CF4392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</w:t>
            </w:r>
            <w:r w:rsidRPr="00CF43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EB351D" w:rsidRPr="0084500B" w:rsidRDefault="006C0632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351D" w:rsidTr="00BE0805">
        <w:tc>
          <w:tcPr>
            <w:tcW w:w="534" w:type="dxa"/>
          </w:tcPr>
          <w:p w:rsidR="00EB351D" w:rsidRPr="00CF4392" w:rsidRDefault="001D535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EB351D" w:rsidRPr="00CF4392" w:rsidRDefault="006C0632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392">
              <w:rPr>
                <w:rFonts w:ascii="Times New Roman" w:hAnsi="Times New Roman" w:cs="Times New Roman"/>
                <w:sz w:val="28"/>
                <w:szCs w:val="28"/>
              </w:rPr>
              <w:t>Комплексно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392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родителями</w:t>
            </w:r>
            <w:r w:rsidRPr="00CF43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EB351D" w:rsidRPr="0084500B" w:rsidRDefault="0084500B" w:rsidP="00BE08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C0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805" w:rsidTr="00BE080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</w:tcPr>
          <w:p w:rsidR="00BE0805" w:rsidRPr="00BE0805" w:rsidRDefault="00BE0805" w:rsidP="00BE08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080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BE0805" w:rsidRDefault="00BE0805" w:rsidP="00BE0805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39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BE0805" w:rsidRPr="006C0632" w:rsidRDefault="006C0632" w:rsidP="006C063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166" w:rsidRDefault="00CE6166" w:rsidP="001E3B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392" w:rsidRDefault="00CF4392" w:rsidP="001D53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B6C" w:rsidRPr="00D833B9" w:rsidRDefault="001E3B6C" w:rsidP="00CF43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9E5C95">
        <w:rPr>
          <w:rFonts w:ascii="Times New Roman" w:eastAsia="Times New Roman" w:hAnsi="Times New Roman" w:cs="Times New Roman"/>
          <w:b/>
          <w:sz w:val="28"/>
          <w:szCs w:val="28"/>
        </w:rPr>
        <w:t>Годовое комплексно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3673"/>
        <w:gridCol w:w="5215"/>
      </w:tblGrid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№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Тема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Итоговые</w:t>
            </w:r>
            <w:proofErr w:type="gram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мероприятие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сентябрь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Вместе весело играть, танцевать и рисовать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 Будет музыка звучать, будут ложечки стучать»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старшие наставники (ребенок и взрослый)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природного материала «Делаем вместе»</w:t>
            </w:r>
          </w:p>
        </w:tc>
      </w:tr>
      <w:tr w:rsidR="005C5244" w:rsidRPr="009E5C95" w:rsidTr="005C5244">
        <w:trPr>
          <w:trHeight w:val="148"/>
        </w:trPr>
        <w:tc>
          <w:tcPr>
            <w:tcW w:w="575" w:type="dxa"/>
          </w:tcPr>
          <w:p w:rsidR="005C5244" w:rsidRPr="009E5C95" w:rsidRDefault="005C5244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5C5244" w:rsidRPr="009E5C95" w:rsidRDefault="005C5244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5215" w:type="dxa"/>
          </w:tcPr>
          <w:p w:rsidR="005C5244" w:rsidRPr="009E5C95" w:rsidRDefault="005C5244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Спортивный досуг</w:t>
            </w:r>
          </w:p>
        </w:tc>
      </w:tr>
      <w:tr w:rsidR="005C5244" w:rsidRPr="009E5C95" w:rsidTr="005C5244">
        <w:trPr>
          <w:trHeight w:val="148"/>
        </w:trPr>
        <w:tc>
          <w:tcPr>
            <w:tcW w:w="575" w:type="dxa"/>
          </w:tcPr>
          <w:p w:rsidR="005C5244" w:rsidRPr="009E5C95" w:rsidRDefault="005C5244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5C5244" w:rsidRPr="009E5C95" w:rsidRDefault="005C5244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Волшебная  осень</w:t>
            </w:r>
          </w:p>
        </w:tc>
        <w:tc>
          <w:tcPr>
            <w:tcW w:w="5215" w:type="dxa"/>
          </w:tcPr>
          <w:p w:rsidR="005C5244" w:rsidRPr="009E5C95" w:rsidRDefault="005C5244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осени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октябрь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Мой дом, мой город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«Дары осени»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экологии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Проект «Моя малая Родина»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Досуг «Путешествие в прошлое»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Труд взрослых. Профессии.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с элементами театрализации «Масте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золотые руки»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ноябрь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Поздняя осень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 «Лесная сказка»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еделя добрых дел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бросового материала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Семья и семейные традиции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«Семья»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любимой маме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Праздник 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«День матери»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декабрь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Мальчики и девочки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Фотовыставка фотографий детей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Вернисаж «Зимние узоры»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Народное творчество, культура, </w:t>
            </w:r>
          </w:p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традиции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«Вместо елки – новогодний букет»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Новогодние чудеса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«Новогодняя сказка»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январь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Играй – отдыхай 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Рождественские развлечения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Игра «Строим снежный сказочный городок»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сказок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рисунков  «По дорогам сказок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февраль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осуг «Зимние забавы»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День вежливости и послушания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«Юные защитники»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Будь осторожен!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Спортивное развлечение «Папа, мама, я – спортивная семья»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март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«Мамочке посвящаю»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Помогаем взрослым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совместных поделок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театра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музыки  «Музыкальные забавы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и волшебный мир книги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Спектакль «По страницам любимых книг»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апрель</w:t>
            </w:r>
          </w:p>
        </w:tc>
      </w:tr>
      <w:tr w:rsidR="001E3B6C" w:rsidRPr="009E5C95" w:rsidTr="005C5244">
        <w:trPr>
          <w:trHeight w:val="781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здоровья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Спортивный праздник «Путешествие в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Спортландию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», «День здоровья»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Весна – красна!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«Весну красну встречаем!»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Изготовление скворечников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Дорожная грамота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Развлечение </w:t>
            </w: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Светофорию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1E3B6C" w:rsidRPr="009E5C95" w:rsidTr="005C5244">
        <w:trPr>
          <w:trHeight w:val="148"/>
        </w:trPr>
        <w:tc>
          <w:tcPr>
            <w:tcW w:w="9463" w:type="dxa"/>
            <w:gridSpan w:val="3"/>
          </w:tcPr>
          <w:p w:rsidR="001E3B6C" w:rsidRPr="009E5C95" w:rsidRDefault="001E3B6C" w:rsidP="00D1545B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май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Моя страна, моя Родина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«Природа родного края»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по экологической тропе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Панно – коллаж «Аленький цветочек»</w:t>
            </w:r>
          </w:p>
        </w:tc>
      </w:tr>
      <w:tr w:rsidR="001E3B6C" w:rsidRPr="009E5C95" w:rsidTr="005C5244">
        <w:trPr>
          <w:trHeight w:val="148"/>
        </w:trPr>
        <w:tc>
          <w:tcPr>
            <w:tcW w:w="57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5215" w:type="dxa"/>
          </w:tcPr>
          <w:p w:rsidR="001E3B6C" w:rsidRPr="009E5C95" w:rsidRDefault="001E3B6C" w:rsidP="00D1545B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детского творчества</w:t>
            </w:r>
          </w:p>
        </w:tc>
      </w:tr>
    </w:tbl>
    <w:p w:rsidR="001E3B6C" w:rsidRPr="001E3B6C" w:rsidRDefault="001E3B6C" w:rsidP="001E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6C">
        <w:rPr>
          <w:rFonts w:ascii="Times New Roman" w:hAnsi="Times New Roman" w:cs="Times New Roman"/>
          <w:b/>
          <w:sz w:val="28"/>
          <w:szCs w:val="28"/>
        </w:rPr>
        <w:t>2.Объём образовательной деятельности</w:t>
      </w:r>
    </w:p>
    <w:tbl>
      <w:tblPr>
        <w:tblpPr w:leftFromText="120" w:rightFromText="120" w:topFromText="75" w:bottomFromText="150" w:vertAnchor="text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809"/>
        <w:gridCol w:w="750"/>
        <w:gridCol w:w="6"/>
        <w:gridCol w:w="709"/>
        <w:gridCol w:w="14"/>
        <w:gridCol w:w="890"/>
      </w:tblGrid>
      <w:tr w:rsidR="001E3B6C" w:rsidRPr="00343816" w:rsidTr="001E3B6C">
        <w:trPr>
          <w:trHeight w:val="144"/>
        </w:trPr>
        <w:tc>
          <w:tcPr>
            <w:tcW w:w="3135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CF766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Образовательные области</w:t>
            </w:r>
          </w:p>
          <w:p w:rsidR="001E3B6C" w:rsidRPr="00343816" w:rsidRDefault="001E3B6C" w:rsidP="00CF766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(направления развития и образования детей)</w:t>
            </w:r>
          </w:p>
        </w:tc>
        <w:tc>
          <w:tcPr>
            <w:tcW w:w="380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1E3B6C" w:rsidRPr="00343816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236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Средняя группа</w:t>
            </w:r>
          </w:p>
        </w:tc>
      </w:tr>
      <w:tr w:rsidR="001E3B6C" w:rsidRPr="00343816" w:rsidTr="001E3B6C">
        <w:trPr>
          <w:trHeight w:val="144"/>
        </w:trPr>
        <w:tc>
          <w:tcPr>
            <w:tcW w:w="3135" w:type="dxa"/>
            <w:vMerge/>
            <w:shd w:val="clear" w:color="auto" w:fill="auto"/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vMerge/>
            <w:shd w:val="clear" w:color="auto" w:fill="auto"/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4-5 лет</w:t>
            </w:r>
          </w:p>
        </w:tc>
      </w:tr>
      <w:tr w:rsidR="001E3B6C" w:rsidRPr="00343816" w:rsidTr="001E3B6C">
        <w:trPr>
          <w:trHeight w:val="144"/>
        </w:trPr>
        <w:tc>
          <w:tcPr>
            <w:tcW w:w="3135" w:type="dxa"/>
            <w:vMerge/>
            <w:shd w:val="clear" w:color="auto" w:fill="auto"/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vMerge/>
            <w:shd w:val="clear" w:color="auto" w:fill="auto"/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369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Кол-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во часов </w:t>
            </w:r>
            <w:proofErr w:type="gramStart"/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1E3B6C" w:rsidRPr="00343816" w:rsidTr="00B51422">
        <w:trPr>
          <w:trHeight w:val="144"/>
        </w:trPr>
        <w:tc>
          <w:tcPr>
            <w:tcW w:w="3135" w:type="dxa"/>
            <w:vMerge/>
            <w:shd w:val="clear" w:color="auto" w:fill="auto"/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vMerge/>
            <w:shd w:val="clear" w:color="auto" w:fill="auto"/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1E3B6C" w:rsidRPr="00343816" w:rsidRDefault="00CF7669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в 2 </w:t>
            </w:r>
            <w:r w:rsidR="001E3B6C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Год</w:t>
            </w:r>
          </w:p>
        </w:tc>
      </w:tr>
      <w:tr w:rsidR="001E3B6C" w:rsidRPr="00343816" w:rsidTr="00D1545B">
        <w:trPr>
          <w:trHeight w:val="144"/>
        </w:trPr>
        <w:tc>
          <w:tcPr>
            <w:tcW w:w="9313" w:type="dxa"/>
            <w:gridSpan w:val="7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 xml:space="preserve">                                                </w:t>
            </w: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Обязательная часть</w:t>
            </w:r>
          </w:p>
        </w:tc>
      </w:tr>
      <w:tr w:rsidR="001E3B6C" w:rsidRPr="00343816" w:rsidTr="00CF7669">
        <w:trPr>
          <w:trHeight w:val="1172"/>
        </w:trPr>
        <w:tc>
          <w:tcPr>
            <w:tcW w:w="31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CF7669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38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669" w:rsidRDefault="00CF7669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1E3B6C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Безопасность</w:t>
            </w:r>
          </w:p>
          <w:p w:rsidR="001E3B6C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1E3B6C" w:rsidRPr="00343816" w:rsidRDefault="001E3B6C" w:rsidP="001E3B6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</w:p>
          <w:p w:rsidR="001E3B6C" w:rsidRDefault="00CF7669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3B6C" w:rsidRDefault="001E3B6C" w:rsidP="001E3B6C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1E3B6C" w:rsidRDefault="00CF7669" w:rsidP="001E3B6C">
            <w:pP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0,125</w:t>
            </w:r>
          </w:p>
          <w:p w:rsidR="001E3B6C" w:rsidRPr="00343816" w:rsidRDefault="001E3B6C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3B6C" w:rsidRPr="00343816" w:rsidRDefault="001E3B6C" w:rsidP="00CF766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</w:tr>
      <w:tr w:rsidR="00B51422" w:rsidRPr="00343816" w:rsidTr="00B51422">
        <w:trPr>
          <w:trHeight w:val="315"/>
        </w:trPr>
        <w:tc>
          <w:tcPr>
            <w:tcW w:w="31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422" w:rsidRPr="00343816" w:rsidRDefault="00B51422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8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422" w:rsidRPr="00343816" w:rsidRDefault="00CE6166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422" w:rsidRPr="00343816" w:rsidRDefault="00CF7669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1422" w:rsidRPr="00343816" w:rsidRDefault="00CF7669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422" w:rsidRPr="00343816" w:rsidRDefault="00CF7669" w:rsidP="001E3B6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4,5</w:t>
            </w:r>
          </w:p>
        </w:tc>
      </w:tr>
    </w:tbl>
    <w:p w:rsidR="00BC3607" w:rsidRDefault="00BC3607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0805" w:rsidRPr="00B516FF" w:rsidRDefault="00BE0805" w:rsidP="00BE0805">
      <w:pPr>
        <w:widowControl w:val="0"/>
        <w:spacing w:after="240"/>
        <w:ind w:right="20"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</w:t>
      </w:r>
      <w:r w:rsidRPr="00B516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ПОЯСНИТЕЛЬНАЯ ЗАПИСКА</w:t>
      </w:r>
    </w:p>
    <w:p w:rsidR="00BE0805" w:rsidRPr="00B516FF" w:rsidRDefault="00BE0805" w:rsidP="00BE0805">
      <w:pPr>
        <w:widowControl w:val="0"/>
        <w:spacing w:after="240"/>
        <w:ind w:right="20"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516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Перечень нормативных правовых документов</w:t>
      </w:r>
    </w:p>
    <w:p w:rsidR="00BE0805" w:rsidRPr="00B516FF" w:rsidRDefault="00BE0805" w:rsidP="00BE0805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образовательная программа муниципального бюджетного дошкольного образовательного учреждения детского сада «Солнышко» города Чаплыгина </w:t>
      </w:r>
      <w:proofErr w:type="spellStart"/>
      <w:r w:rsidRPr="00B516FF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(далее Программа) разработана в соответствии </w:t>
      </w:r>
      <w:proofErr w:type="gramStart"/>
      <w:r w:rsidRPr="00B516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16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0805" w:rsidRPr="00B516FF" w:rsidRDefault="00BE0805" w:rsidP="00BE0805">
      <w:pPr>
        <w:widowControl w:val="0"/>
        <w:numPr>
          <w:ilvl w:val="0"/>
          <w:numId w:val="4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2012г. №273-Ф3 «Об образовании в Российской Федерации»;</w:t>
      </w:r>
    </w:p>
    <w:p w:rsidR="00BE0805" w:rsidRPr="00B516FF" w:rsidRDefault="00BE0805" w:rsidP="00BE0805">
      <w:pPr>
        <w:widowControl w:val="0"/>
        <w:numPr>
          <w:ilvl w:val="0"/>
          <w:numId w:val="4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30 августа 2013г. №1014 «Об утверждении Порядка и осуществления образовательной деятель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по основным общеобразовательным программам дошкольного образова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ния».</w:t>
      </w:r>
    </w:p>
    <w:p w:rsidR="00BE0805" w:rsidRPr="00B516FF" w:rsidRDefault="00BE0805" w:rsidP="00BE0805">
      <w:pPr>
        <w:widowControl w:val="0"/>
        <w:numPr>
          <w:ilvl w:val="0"/>
          <w:numId w:val="4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BE0805" w:rsidRPr="00B516FF" w:rsidRDefault="00BE0805" w:rsidP="00BE0805">
      <w:pPr>
        <w:widowControl w:val="0"/>
        <w:numPr>
          <w:ilvl w:val="0"/>
          <w:numId w:val="4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6FF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Рос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сийской Федерации от 15.05. 2013 г. №26 «(Об утверждении </w:t>
      </w:r>
      <w:proofErr w:type="spellStart"/>
      <w:r w:rsidRPr="00B516F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 2.4.1.3049- 13. </w:t>
      </w:r>
      <w:proofErr w:type="gramEnd"/>
    </w:p>
    <w:p w:rsidR="00BE0805" w:rsidRPr="00B516FF" w:rsidRDefault="00BE0805" w:rsidP="00BE0805">
      <w:pPr>
        <w:widowControl w:val="0"/>
        <w:numPr>
          <w:ilvl w:val="0"/>
          <w:numId w:val="4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 содержания и 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 мая 2013г. №26 г. Москва «Об утверждении СанПиН 2.4.1.3049-13»</w:t>
      </w:r>
    </w:p>
    <w:p w:rsidR="00BE0805" w:rsidRPr="00B516FF" w:rsidRDefault="00BE0805" w:rsidP="00BE0805">
      <w:pPr>
        <w:widowControl w:val="0"/>
        <w:numPr>
          <w:ilvl w:val="0"/>
          <w:numId w:val="4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Уставом ДОУ.</w:t>
      </w:r>
    </w:p>
    <w:p w:rsidR="00BE0805" w:rsidRPr="00B516FF" w:rsidRDefault="00BE0805" w:rsidP="00BE0805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 группы МБДОУ Д/С «Солнышко» г. Чаплыгина </w:t>
      </w:r>
      <w:r w:rsidRPr="00B516FF">
        <w:rPr>
          <w:rFonts w:ascii="Times New Roman" w:hAnsi="Times New Roman" w:cs="Times New Roman"/>
          <w:sz w:val="28"/>
          <w:szCs w:val="28"/>
        </w:rPr>
        <w:t>разработана в соответствии с основной образовательной программой дошкольного образования МБДОУ д/с «Солнышко» г. Чаплыгина</w:t>
      </w:r>
      <w:r w:rsidR="009E79E1">
        <w:rPr>
          <w:rFonts w:ascii="Times New Roman" w:hAnsi="Times New Roman" w:cs="Times New Roman"/>
          <w:sz w:val="28"/>
          <w:szCs w:val="28"/>
        </w:rPr>
        <w:t xml:space="preserve">, 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содержание и организацию образовательной деятельности на уровне дошкольного образовании. В соответствии с ФГОС ДО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 w:rsidRPr="00B516F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516F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систему отношений ре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бенка к миру, другим людям, к себе самому.</w:t>
      </w:r>
    </w:p>
    <w:p w:rsidR="00BE0805" w:rsidRPr="00B516FF" w:rsidRDefault="0092392B" w:rsidP="0092392B">
      <w:pPr>
        <w:widowControl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="00BE0805" w:rsidRPr="00B516FF">
        <w:rPr>
          <w:rFonts w:ascii="Times New Roman" w:hAnsi="Times New Roman" w:cs="Times New Roman"/>
          <w:color w:val="000000"/>
          <w:sz w:val="28"/>
          <w:szCs w:val="28"/>
        </w:rPr>
        <w:t>рограмма реализуется на государственном языке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E0805" w:rsidRPr="00B516FF">
        <w:rPr>
          <w:rFonts w:ascii="Times New Roman" w:hAnsi="Times New Roman" w:cs="Times New Roman"/>
          <w:color w:val="000000"/>
          <w:sz w:val="28"/>
          <w:szCs w:val="28"/>
        </w:rPr>
        <w:t>русском языке.</w:t>
      </w:r>
    </w:p>
    <w:p w:rsidR="00BE0805" w:rsidRPr="00B516FF" w:rsidRDefault="00BE0805" w:rsidP="00BE0805">
      <w:pPr>
        <w:widowControl w:val="0"/>
        <w:tabs>
          <w:tab w:val="left" w:pos="174"/>
        </w:tabs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805" w:rsidRPr="00B516FF" w:rsidRDefault="00BE0805" w:rsidP="00BE0805">
      <w:pPr>
        <w:widowControl w:val="0"/>
        <w:ind w:right="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ЦЕЛИ И ЗАДАЧИ РАБОЧЕЙ ПРОГРАММЫ</w:t>
      </w:r>
    </w:p>
    <w:p w:rsidR="00BE0805" w:rsidRPr="00B516FF" w:rsidRDefault="00BE0805" w:rsidP="00BE0805">
      <w:pPr>
        <w:widowControl w:val="0"/>
        <w:ind w:firstLine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516FF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Цель и задачи деятельности МБДОУ по реализации рабочей образовательной программы определяются ФГОС дошкольного образования, Устава МБДОУ д/с «Солнышко» г. Чаплыгина,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B516FF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E0805" w:rsidRPr="00B516FF" w:rsidRDefault="00BE0805" w:rsidP="00BE0805">
      <w:pPr>
        <w:widowControl w:val="0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развитие лич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 (п.2.1 .ФГОС) и направлена на решение следующих задач (п. 1.6.ФГОС):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стей (в том числе ограниченных возможностей здоровья);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общего образования);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ний с самим собой, другими детьми, взрослыми и миром;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объединения обучения и воспитания в целостный образовательный про</w:t>
      </w:r>
      <w:r w:rsidRPr="00B516FF">
        <w:rPr>
          <w:rFonts w:ascii="Times New Roman" w:hAnsi="Times New Roman" w:cs="Times New Roman"/>
          <w:color w:val="000000"/>
          <w:sz w:val="28"/>
          <w:szCs w:val="28"/>
        </w:rPr>
        <w:softHyphen/>
        <w:t>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E0805" w:rsidRPr="00B516FF" w:rsidRDefault="00BE0805" w:rsidP="00BE0805">
      <w:pPr>
        <w:widowControl w:val="0"/>
        <w:numPr>
          <w:ilvl w:val="0"/>
          <w:numId w:val="3"/>
        </w:numPr>
        <w:tabs>
          <w:tab w:val="left" w:pos="655"/>
        </w:tabs>
        <w:spacing w:after="24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3607" w:rsidRPr="00BC3607" w:rsidRDefault="00BE0805" w:rsidP="00BC3607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C3607" w:rsidRPr="00BC3607">
        <w:rPr>
          <w:rFonts w:ascii="Times New Roman" w:eastAsia="Times New Roman" w:hAnsi="Times New Roman" w:cs="Times New Roman"/>
          <w:b/>
          <w:bCs/>
          <w:sz w:val="28"/>
          <w:szCs w:val="28"/>
        </w:rPr>
        <w:t>.Планируемые результаты освоения программы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sz w:val="28"/>
          <w:szCs w:val="28"/>
        </w:rPr>
        <w:t>Сохранение и укрепление физического и психического здоровья детей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DFC">
        <w:rPr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организма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совершенствованию его функций. Осуществлять под руководством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работников комплекс закаливающих процедур с использованием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факторов (воздух, солнце, вода). Обеспечивать пребывание детей на воздухе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соответствии с режимом дня. Организовывать и проводить различные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игры (зимой — катание на санках, скольжение по ледяным дорожкам, ходьба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лыжах; в теплый период года — катание на велосипеде). Обучать детей плаванию.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6-8 минут.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sz w:val="28"/>
          <w:szCs w:val="28"/>
        </w:rPr>
        <w:t>Воспитание культурно-гигиенических навыков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DFC">
        <w:rPr>
          <w:rFonts w:ascii="Times New Roman" w:hAnsi="Times New Roman" w:cs="Times New Roman"/>
          <w:sz w:val="28"/>
          <w:szCs w:val="28"/>
        </w:rPr>
        <w:t>Продолжать воспитывать опрятность, привычку следить за своим внешним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видом. Воспитывать привычку самостоятельно умываться, мыть руки с мылом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перед едой, по мере загрязнения, после пользования туалетом. 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пользоваться расческой, носовым платком. Приучать при частом кашле и чихании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отворачиваться, прикрывать рот носовым платком. Совершенствовать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аккуратного приема пищи: пишу брать понемногу, хорошо пережевывать,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бесшумно, правильно пользоваться столовыми приборами (ложка, вилка),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салфеткой, полоскать рот после еды.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DFC">
        <w:rPr>
          <w:rFonts w:ascii="Times New Roman" w:hAnsi="Times New Roman" w:cs="Times New Roman"/>
          <w:sz w:val="28"/>
          <w:szCs w:val="28"/>
        </w:rPr>
        <w:t>Продолжать знакомить детей с частями тела и органами чувств человека.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представления о функциональном назначении частей тела и органов чу</w:t>
      </w:r>
      <w:proofErr w:type="gramStart"/>
      <w:r w:rsidRPr="009D2DFC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9D2D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жизни и здоровья человека (руки делают много полезных дел; ноги помогают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двигаться; рот говорит, ест; зубы жуют; язык помогает жевать, говорить; кожа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чувствует; нос дышит, улавливает запахи, уши слышат).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потребность в соблюдении режима питания, употреблении в пищу овощей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фруктов, других полезных продуктов. Дать представления о необходимых телу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человека веществах и витаминах. Расширять представления о важности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здоровья сна, гигиенических процедур, движений, закаливания. Познакомить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понятиями «здоровье» и «болезнь». Развивать умение устанавливать связь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совершаемым действием и состоянием организма, самочувствием (Я чищу зубы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значит, они у меня будут крепкими и здоровыми», «Я промочил ноги на улице,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у меня начался насморк»). Формировать умение оказывать себе элементарную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помощь при ушибах, обращаться за помощью к взрослым при заболевании,</w:t>
      </w:r>
    </w:p>
    <w:p w:rsidR="00AB03CE" w:rsidRPr="009D2DFC" w:rsidRDefault="00AB03CE" w:rsidP="00040C5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FC">
        <w:rPr>
          <w:rFonts w:ascii="Times New Roman" w:hAnsi="Times New Roman" w:cs="Times New Roman"/>
          <w:sz w:val="28"/>
          <w:szCs w:val="28"/>
        </w:rPr>
        <w:t>травме. Развивать умение заботиться о своем здоровье. Дать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составляющих здорового образа жизни; о значении физических упражнений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 xml:space="preserve">организма человека. Воспитывать потребность быть </w:t>
      </w:r>
      <w:r w:rsidRPr="009D2DFC">
        <w:rPr>
          <w:rFonts w:ascii="Times New Roman" w:hAnsi="Times New Roman" w:cs="Times New Roman"/>
          <w:sz w:val="28"/>
          <w:szCs w:val="28"/>
        </w:rPr>
        <w:lastRenderedPageBreak/>
        <w:t>здоровым. 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знакомить с физическими упражнениями на укрепление различных органов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sz w:val="28"/>
          <w:szCs w:val="28"/>
        </w:rPr>
        <w:t>систем организма.</w:t>
      </w:r>
    </w:p>
    <w:p w:rsidR="001E3B6C" w:rsidRDefault="001E3B6C" w:rsidP="00040C5A">
      <w:pPr>
        <w:spacing w:after="0" w:line="240" w:lineRule="auto"/>
      </w:pPr>
    </w:p>
    <w:p w:rsidR="00AB03CE" w:rsidRPr="00040C5A" w:rsidRDefault="00AB03CE" w:rsidP="00795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5A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</w:t>
      </w:r>
    </w:p>
    <w:p w:rsidR="00AB03CE" w:rsidRPr="00EE05C1" w:rsidRDefault="00AB03CE" w:rsidP="007959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E44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 </w:t>
      </w:r>
    </w:p>
    <w:p w:rsidR="00AB03CE" w:rsidRPr="00146E44" w:rsidRDefault="00AB03CE" w:rsidP="0079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5983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</w:t>
      </w:r>
      <w:r w:rsidRPr="00146E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способствуют</w:t>
      </w:r>
      <w:r w:rsidRPr="0014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46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6E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E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познавательных и умственных способностей</w:t>
      </w:r>
      <w:r w:rsidRPr="0014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</w:t>
      </w:r>
      <w:proofErr w:type="gramStart"/>
      <w:r w:rsidRPr="0014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46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E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46E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46E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азвитию речи детей: пополнению и активизации словаря.</w:t>
      </w:r>
      <w:r w:rsidRPr="00146E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46E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6E44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социально-нравственному развитию ребенка-дошкольника</w:t>
      </w:r>
      <w:r w:rsidRPr="0014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0C5A" w:rsidRPr="00146E44" w:rsidRDefault="00040C5A" w:rsidP="0079598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6E44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Подвижные игры</w:t>
      </w:r>
    </w:p>
    <w:p w:rsidR="00040C5A" w:rsidRPr="00146E44" w:rsidRDefault="00040C5A" w:rsidP="007959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E44">
        <w:rPr>
          <w:rFonts w:ascii="Times New Roman" w:hAnsi="Times New Roman" w:cs="Times New Roman"/>
          <w:color w:val="000000"/>
          <w:sz w:val="28"/>
          <w:szCs w:val="28"/>
        </w:rPr>
        <w:t>Подвижные игры направлены на</w:t>
      </w:r>
      <w:r w:rsidRPr="00146E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 детях подвижности</w:t>
      </w:r>
      <w:r w:rsidRPr="00146E44">
        <w:rPr>
          <w:rFonts w:ascii="Times New Roman" w:hAnsi="Times New Roman" w:cs="Times New Roman"/>
          <w:sz w:val="28"/>
          <w:szCs w:val="28"/>
        </w:rPr>
        <w:t xml:space="preserve">, умения двигаться в </w:t>
      </w:r>
      <w:hyperlink r:id="rId9" w:tooltip="Колл" w:history="1">
        <w:r w:rsidRPr="00040C5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коллективе</w:t>
        </w:r>
      </w:hyperlink>
      <w:r w:rsidRPr="00040C5A">
        <w:rPr>
          <w:rFonts w:ascii="Times New Roman" w:hAnsi="Times New Roman" w:cs="Times New Roman"/>
          <w:sz w:val="28"/>
          <w:szCs w:val="28"/>
        </w:rPr>
        <w:t>,</w:t>
      </w:r>
      <w:r w:rsidRPr="00146E44">
        <w:rPr>
          <w:rFonts w:ascii="Times New Roman" w:hAnsi="Times New Roman" w:cs="Times New Roman"/>
          <w:sz w:val="28"/>
          <w:szCs w:val="28"/>
        </w:rPr>
        <w:t xml:space="preserve"> быстро бегать и реагировать на сигнал.</w:t>
      </w:r>
      <w:r w:rsidRPr="00146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0C5A" w:rsidRPr="00146E44" w:rsidRDefault="00040C5A" w:rsidP="0079598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E44">
        <w:rPr>
          <w:rStyle w:val="c0"/>
          <w:rFonts w:ascii="Times New Roman" w:hAnsi="Times New Roman" w:cs="Times New Roman"/>
          <w:sz w:val="28"/>
          <w:szCs w:val="28"/>
        </w:rPr>
        <w:t xml:space="preserve">Цель: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146E44">
        <w:rPr>
          <w:rStyle w:val="c0"/>
          <w:rFonts w:ascii="Times New Roman" w:hAnsi="Times New Roman" w:cs="Times New Roman"/>
          <w:sz w:val="28"/>
          <w:szCs w:val="28"/>
        </w:rPr>
        <w:t>ловящему</w:t>
      </w:r>
      <w:proofErr w:type="gramEnd"/>
      <w:r w:rsidRPr="00146E44">
        <w:rPr>
          <w:rStyle w:val="c0"/>
          <w:rFonts w:ascii="Times New Roman" w:hAnsi="Times New Roman" w:cs="Times New Roman"/>
          <w:sz w:val="28"/>
          <w:szCs w:val="28"/>
        </w:rPr>
        <w:t>,  учиться соблюдать правила игры.</w:t>
      </w:r>
    </w:p>
    <w:p w:rsidR="00040C5A" w:rsidRPr="00275461" w:rsidRDefault="00040C5A" w:rsidP="0079598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5461">
        <w:rPr>
          <w:rFonts w:ascii="Times New Roman" w:hAnsi="Times New Roman" w:cs="Times New Roman"/>
          <w:color w:val="000000"/>
          <w:sz w:val="28"/>
          <w:szCs w:val="28"/>
          <w:u w:val="single"/>
        </w:rPr>
        <w:t>Сюжетно-ролевые игры</w:t>
      </w:r>
    </w:p>
    <w:p w:rsidR="00D1545B" w:rsidRDefault="00040C5A" w:rsidP="00A779C4">
      <w:pPr>
        <w:tabs>
          <w:tab w:val="left" w:pos="7655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75461">
        <w:rPr>
          <w:rStyle w:val="c0"/>
          <w:rFonts w:ascii="Times New Roman" w:hAnsi="Times New Roman" w:cs="Times New Roman"/>
          <w:sz w:val="28"/>
          <w:szCs w:val="28"/>
        </w:rPr>
        <w:t>Сюжетно – ролевые игры направлены, прежде всего, на социальную адаптацию  детей в обществе, а также на развитие умения у детей реализовывать игровой замысел; ознакомление детей с профессиями взрослых; научить детей устанавливать взаимоотношения в иг</w:t>
      </w:r>
      <w:r w:rsidR="00A779C4">
        <w:rPr>
          <w:rStyle w:val="c0"/>
          <w:rFonts w:ascii="Times New Roman" w:hAnsi="Times New Roman" w:cs="Times New Roman"/>
          <w:sz w:val="28"/>
          <w:szCs w:val="28"/>
        </w:rPr>
        <w:t>ре.</w:t>
      </w:r>
    </w:p>
    <w:p w:rsidR="000A4DFA" w:rsidRPr="00A779C4" w:rsidRDefault="006C0632" w:rsidP="000A4DF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4DFA">
        <w:rPr>
          <w:b/>
          <w:sz w:val="28"/>
          <w:szCs w:val="28"/>
        </w:rPr>
        <w:t>.</w:t>
      </w:r>
      <w:r w:rsidR="000A4DFA" w:rsidRPr="00A779C4">
        <w:rPr>
          <w:b/>
          <w:sz w:val="28"/>
          <w:szCs w:val="28"/>
        </w:rPr>
        <w:t xml:space="preserve">Комплексно-тематическое планирование </w:t>
      </w:r>
      <w:proofErr w:type="gramStart"/>
      <w:r w:rsidR="000A4DFA" w:rsidRPr="00A779C4">
        <w:rPr>
          <w:rStyle w:val="c5"/>
          <w:b/>
          <w:sz w:val="28"/>
          <w:szCs w:val="28"/>
        </w:rPr>
        <w:t>игровой</w:t>
      </w:r>
      <w:proofErr w:type="gramEnd"/>
    </w:p>
    <w:p w:rsidR="000A4DFA" w:rsidRPr="00694DB0" w:rsidRDefault="000A4DFA" w:rsidP="000A4DFA">
      <w:pPr>
        <w:pStyle w:val="c1"/>
        <w:spacing w:before="0" w:beforeAutospacing="0" w:after="0" w:afterAutospacing="0"/>
        <w:jc w:val="center"/>
        <w:rPr>
          <w:sz w:val="32"/>
          <w:szCs w:val="32"/>
        </w:rPr>
      </w:pPr>
      <w:r w:rsidRPr="00A779C4">
        <w:rPr>
          <w:rStyle w:val="c5"/>
          <w:b/>
          <w:sz w:val="28"/>
          <w:szCs w:val="28"/>
        </w:rPr>
        <w:t xml:space="preserve">деятельности </w:t>
      </w:r>
    </w:p>
    <w:tbl>
      <w:tblPr>
        <w:tblStyle w:val="a3"/>
        <w:tblW w:w="104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95"/>
        <w:gridCol w:w="1368"/>
        <w:gridCol w:w="1914"/>
        <w:gridCol w:w="2052"/>
        <w:gridCol w:w="1914"/>
        <w:gridCol w:w="1956"/>
      </w:tblGrid>
      <w:tr w:rsidR="000A4DFA" w:rsidRPr="00A779C4" w:rsidTr="00815D3D">
        <w:trPr>
          <w:trHeight w:val="328"/>
        </w:trPr>
        <w:tc>
          <w:tcPr>
            <w:tcW w:w="1295" w:type="dxa"/>
          </w:tcPr>
          <w:p w:rsidR="000A4DFA" w:rsidRPr="00815D3D" w:rsidRDefault="000A4DFA" w:rsidP="007A1FD1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68" w:type="dxa"/>
          </w:tcPr>
          <w:p w:rsidR="000A4DFA" w:rsidRPr="00815D3D" w:rsidRDefault="000A4DFA" w:rsidP="007A1FD1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914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1 неделя</w:t>
            </w:r>
          </w:p>
        </w:tc>
        <w:tc>
          <w:tcPr>
            <w:tcW w:w="2052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2 неделя</w:t>
            </w:r>
          </w:p>
        </w:tc>
        <w:tc>
          <w:tcPr>
            <w:tcW w:w="1914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3 неделя</w:t>
            </w:r>
          </w:p>
        </w:tc>
        <w:tc>
          <w:tcPr>
            <w:tcW w:w="1956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4 неделя</w:t>
            </w: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ошибку»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«Какое время года»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«Воздушные шары»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 Найди отличия»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«Геометрическое лото»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</w:t>
            </w:r>
            <w:proofErr w:type="gramStart"/>
            <w:r w:rsidRPr="00815D3D">
              <w:rPr>
                <w:rStyle w:val="c3"/>
              </w:rPr>
              <w:t>Узнай</w:t>
            </w:r>
            <w:proofErr w:type="gramEnd"/>
            <w:r w:rsidRPr="00815D3D">
              <w:rPr>
                <w:rStyle w:val="c3"/>
              </w:rPr>
              <w:t xml:space="preserve"> чей лист»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«Кто лишний?» «Что это за птица?» «Овощи – фрукты»</w:t>
            </w:r>
          </w:p>
        </w:tc>
      </w:tr>
      <w:tr w:rsidR="00815D3D" w:rsidRPr="00A779C4" w:rsidTr="00815D3D">
        <w:trPr>
          <w:trHeight w:val="1026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«Собери ручейки в речку»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«Игры с матрёшками и пирамидками»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«Построим гараж для машин»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«Мостик через речку»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«Домик для </w:t>
            </w:r>
            <w:proofErr w:type="gramStart"/>
            <w:r w:rsidRPr="00815D3D">
              <w:rPr>
                <w:rStyle w:val="c3"/>
              </w:rPr>
              <w:t>зверят</w:t>
            </w:r>
            <w:proofErr w:type="gramEnd"/>
            <w:r w:rsidRPr="00815D3D">
              <w:rPr>
                <w:rStyle w:val="c3"/>
              </w:rPr>
              <w:t>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«Дорога в детский сад»</w:t>
            </w:r>
          </w:p>
        </w:tc>
      </w:tr>
      <w:tr w:rsidR="00815D3D" w:rsidRPr="00A779C4" w:rsidTr="00815D3D">
        <w:trPr>
          <w:trHeight w:val="548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«Домино»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«Разноцветные шары»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«Мозаика»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«Сложи правильно»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«Собери картинку»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«Какой формы»</w:t>
            </w:r>
          </w:p>
        </w:tc>
      </w:tr>
      <w:tr w:rsidR="00815D3D" w:rsidRPr="00A779C4" w:rsidTr="00815D3D">
        <w:trPr>
          <w:trHeight w:val="918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Плоск</w:t>
            </w:r>
            <w:proofErr w:type="spellEnd"/>
            <w:r w:rsidRPr="00815D3D">
              <w:rPr>
                <w:rStyle w:val="c3"/>
              </w:rPr>
              <w:t>. театр «Теремок»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«Семья»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Драм. Сказки «Курочка ряба»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«Большая стирка»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 «Семья»</w:t>
            </w:r>
          </w:p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«Семья собирается на прогулку»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Плоск</w:t>
            </w:r>
            <w:proofErr w:type="spellEnd"/>
            <w:r w:rsidRPr="00815D3D">
              <w:rPr>
                <w:rStyle w:val="c3"/>
              </w:rPr>
              <w:t>. театр «Волк и семеро козлят»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«Доктор»</w:t>
            </w:r>
          </w:p>
        </w:tc>
      </w:tr>
      <w:tr w:rsidR="000A4DFA" w:rsidRPr="00A779C4" w:rsidTr="00815D3D">
        <w:trPr>
          <w:trHeight w:val="754"/>
        </w:trPr>
        <w:tc>
          <w:tcPr>
            <w:tcW w:w="1295" w:type="dxa"/>
          </w:tcPr>
          <w:p w:rsidR="000A4DFA" w:rsidRPr="00815D3D" w:rsidRDefault="000A4DFA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«Хорошо – плохо»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«Найди листок как на дереве»</w:t>
            </w:r>
          </w:p>
        </w:tc>
        <w:tc>
          <w:tcPr>
            <w:tcW w:w="2052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 где живёт?»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«Где что растёт?»</w:t>
            </w:r>
          </w:p>
        </w:tc>
        <w:tc>
          <w:tcPr>
            <w:tcW w:w="1914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«Лето или осень»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«Когда ты это делаешь?»</w:t>
            </w:r>
          </w:p>
        </w:tc>
        <w:tc>
          <w:tcPr>
            <w:tcW w:w="1956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«Кто, где живет?»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«Чьи предметы?»</w:t>
            </w: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Строитель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ные</w:t>
            </w:r>
            <w:proofErr w:type="spellEnd"/>
            <w:r w:rsidRPr="00815D3D">
              <w:rPr>
                <w:rStyle w:val="c3"/>
              </w:rPr>
              <w:t xml:space="preserve">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«Сушим полотенца»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«Строительство домов»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«Строим домик для кукол»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конструктором </w:t>
            </w:r>
            <w:proofErr w:type="spellStart"/>
            <w:r w:rsidRPr="00815D3D">
              <w:rPr>
                <w:rStyle w:val="c3"/>
              </w:rPr>
              <w:t>лего</w:t>
            </w:r>
            <w:proofErr w:type="spellEnd"/>
            <w:r w:rsidRPr="00815D3D">
              <w:rPr>
                <w:rStyle w:val="c3"/>
              </w:rPr>
              <w:t xml:space="preserve"> «Комната для кукол»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конструктором </w:t>
            </w:r>
            <w:proofErr w:type="spellStart"/>
            <w:r w:rsidRPr="00815D3D">
              <w:rPr>
                <w:rStyle w:val="c3"/>
              </w:rPr>
              <w:t>лего</w:t>
            </w:r>
            <w:proofErr w:type="spellEnd"/>
            <w:r w:rsidRPr="00815D3D">
              <w:rPr>
                <w:rStyle w:val="c3"/>
              </w:rPr>
              <w:t xml:space="preserve"> «Строим дом»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Конструирование новой мебели из крупного модульного материала</w:t>
            </w:r>
          </w:p>
        </w:tc>
      </w:tr>
      <w:tr w:rsidR="00815D3D" w:rsidRPr="00A779C4" w:rsidTr="00815D3D">
        <w:trPr>
          <w:trHeight w:val="1059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«Кто, где живет?»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Домино «Животные»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«Дорога домой»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«Чудесный мешочек»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«Чьи детки?»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«Чей хвост?»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«Узнай зверя» (по силуэту)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Лото «Животные»</w:t>
            </w:r>
          </w:p>
        </w:tc>
      </w:tr>
      <w:tr w:rsidR="00815D3D" w:rsidRPr="00A779C4" w:rsidTr="00815D3D">
        <w:trPr>
          <w:trHeight w:val="1111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«Мы едем в зоопарк»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Драм. Сказки «Гуси-лебеди»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«Магазин»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«Семья»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Драм. Сказки «Под грибом»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«Наш дедушка строитель»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</w:tr>
      <w:tr w:rsidR="00815D3D" w:rsidRPr="00A779C4" w:rsidTr="00815D3D">
        <w:trPr>
          <w:trHeight w:val="558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пару»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«Что где растёт?»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«Рыба, птица, зверь»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«Старше – младше»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«Третий лишний»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«Что умеют делать звери?»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цветок по описанию»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«Найди ошибку»</w:t>
            </w:r>
          </w:p>
        </w:tc>
      </w:tr>
      <w:tr w:rsidR="00815D3D" w:rsidRPr="00A779C4" w:rsidTr="00815D3D">
        <w:trPr>
          <w:trHeight w:val="1123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Ноябрь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«Цветные автомобили»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«Лесная тропинка»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Конструирование новой машины для всей семьи из крупного модульного материала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«Мост через реку для кота Леопольда»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</w:t>
            </w:r>
            <w:proofErr w:type="spellStart"/>
            <w:r w:rsidRPr="00815D3D">
              <w:rPr>
                <w:rStyle w:val="c3"/>
              </w:rPr>
              <w:t>констр</w:t>
            </w:r>
            <w:proofErr w:type="spellEnd"/>
            <w:r w:rsidRPr="00815D3D">
              <w:rPr>
                <w:rStyle w:val="c3"/>
              </w:rPr>
              <w:t xml:space="preserve">. </w:t>
            </w:r>
            <w:proofErr w:type="spellStart"/>
            <w:r w:rsidRPr="00815D3D">
              <w:rPr>
                <w:rStyle w:val="c3"/>
              </w:rPr>
              <w:t>лего</w:t>
            </w:r>
            <w:proofErr w:type="spellEnd"/>
            <w:r w:rsidRPr="00815D3D">
              <w:rPr>
                <w:rStyle w:val="c3"/>
              </w:rPr>
              <w:t xml:space="preserve"> «Домик для кошки, собаки»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Игра </w:t>
            </w:r>
            <w:proofErr w:type="spellStart"/>
            <w:r w:rsidRPr="00815D3D">
              <w:rPr>
                <w:rStyle w:val="c3"/>
              </w:rPr>
              <w:t>В.Воскобовича</w:t>
            </w:r>
            <w:proofErr w:type="spellEnd"/>
            <w:r w:rsidRPr="00815D3D">
              <w:rPr>
                <w:rStyle w:val="c3"/>
              </w:rPr>
              <w:t xml:space="preserve"> «Чудо - цветик»</w:t>
            </w:r>
          </w:p>
        </w:tc>
      </w:tr>
      <w:tr w:rsidR="00815D3D" w:rsidRPr="00A779C4" w:rsidTr="00815D3D">
        <w:trPr>
          <w:trHeight w:val="369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«Мозаика»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«Собери грибы»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proofErr w:type="spellStart"/>
            <w:r w:rsidRPr="00815D3D">
              <w:rPr>
                <w:rStyle w:val="c3"/>
              </w:rPr>
              <w:t>Пазл</w:t>
            </w:r>
            <w:proofErr w:type="spellEnd"/>
            <w:r w:rsidRPr="00815D3D">
              <w:rPr>
                <w:rStyle w:val="c3"/>
              </w:rPr>
              <w:t xml:space="preserve"> «Собери животных»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«Собери семью </w:t>
            </w:r>
            <w:proofErr w:type="gramStart"/>
            <w:r w:rsidRPr="00815D3D">
              <w:rPr>
                <w:rStyle w:val="c3"/>
              </w:rPr>
              <w:t>зверят</w:t>
            </w:r>
            <w:proofErr w:type="gramEnd"/>
            <w:r w:rsidRPr="00815D3D">
              <w:rPr>
                <w:rStyle w:val="c3"/>
              </w:rPr>
              <w:t>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«Угости животных»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«Чей хвост?»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Мозаика «Сложи цветок»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Разрезные картинки «Собери цветок»</w:t>
            </w:r>
          </w:p>
        </w:tc>
      </w:tr>
      <w:tr w:rsidR="00815D3D" w:rsidRPr="00A779C4" w:rsidTr="00815D3D">
        <w:trPr>
          <w:trHeight w:val="1129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«За грибами в лес пойдём»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«Семья»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«Сестра гуляет с младшим братом»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Варежковый</w:t>
            </w:r>
            <w:proofErr w:type="spellEnd"/>
            <w:r w:rsidRPr="00815D3D">
              <w:rPr>
                <w:rStyle w:val="c3"/>
              </w:rPr>
              <w:t xml:space="preserve"> театр «Курочка ряба»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«у дедушки день рождения»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«Магазин цветов»</w:t>
            </w:r>
          </w:p>
        </w:tc>
      </w:tr>
      <w:tr w:rsidR="00815D3D" w:rsidRPr="00A779C4" w:rsidTr="00815D3D">
        <w:trPr>
          <w:trHeight w:val="739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«Так бывает или нет?»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«Доскажи слово»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пару»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«Закончи предложение»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</w:t>
            </w:r>
            <w:proofErr w:type="gramStart"/>
            <w:r w:rsidRPr="00815D3D">
              <w:rPr>
                <w:rStyle w:val="c3"/>
              </w:rPr>
              <w:t>Угадай</w:t>
            </w:r>
            <w:proofErr w:type="gramEnd"/>
            <w:r w:rsidRPr="00815D3D">
              <w:rPr>
                <w:rStyle w:val="c3"/>
              </w:rPr>
              <w:t xml:space="preserve"> кто прыгает, летает, плавает»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«Кто как зимует?»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«Третий лишний»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«Найди </w:t>
            </w:r>
            <w:proofErr w:type="gramStart"/>
            <w:r w:rsidRPr="00815D3D">
              <w:rPr>
                <w:rStyle w:val="c3"/>
              </w:rPr>
              <w:t>листок</w:t>
            </w:r>
            <w:proofErr w:type="gramEnd"/>
            <w:r w:rsidRPr="00815D3D">
              <w:rPr>
                <w:rStyle w:val="c3"/>
              </w:rPr>
              <w:t xml:space="preserve"> какой покажу»</w:t>
            </w:r>
          </w:p>
        </w:tc>
      </w:tr>
      <w:tr w:rsidR="00815D3D" w:rsidRPr="00A779C4" w:rsidTr="002C3873">
        <w:trPr>
          <w:trHeight w:val="918"/>
        </w:trPr>
        <w:tc>
          <w:tcPr>
            <w:tcW w:w="1295" w:type="dxa"/>
            <w:vMerge w:val="restart"/>
            <w:tcBorders>
              <w:top w:val="nil"/>
            </w:tcBorders>
            <w:textDirection w:val="btLr"/>
          </w:tcPr>
          <w:p w:rsidR="00815D3D" w:rsidRPr="00815D3D" w:rsidRDefault="00815D3D" w:rsidP="002C38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Игра с крупным конструктором «Ворота»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Конструирование из снега.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«Строим дом для зайчика»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«Будка для собаки»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«Ёлка»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«Домик – теремок»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«Строим снежный город»</w:t>
            </w:r>
          </w:p>
        </w:tc>
      </w:tr>
      <w:tr w:rsidR="00815D3D" w:rsidRPr="00A779C4" w:rsidTr="00815D3D">
        <w:trPr>
          <w:trHeight w:val="1135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Настольно-печатные игры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 кого такая одежда?» «Разложи картинки по порядку»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 чей детеныш?»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proofErr w:type="spellStart"/>
            <w:r w:rsidRPr="00815D3D">
              <w:rPr>
                <w:rStyle w:val="c3"/>
              </w:rPr>
              <w:t>Пазл</w:t>
            </w:r>
            <w:proofErr w:type="spellEnd"/>
            <w:r w:rsidRPr="00815D3D">
              <w:rPr>
                <w:rStyle w:val="c3"/>
              </w:rPr>
              <w:t xml:space="preserve"> «Сложи картинку о зиме»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 какой ветки детки?»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Разрезные картинки «Собери снежинку, елку»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«Узнай зверя» (по силуэту)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proofErr w:type="spellStart"/>
            <w:r w:rsidRPr="00815D3D">
              <w:rPr>
                <w:rStyle w:val="c3"/>
              </w:rPr>
              <w:t>Пазл</w:t>
            </w:r>
            <w:proofErr w:type="spellEnd"/>
            <w:r w:rsidRPr="00815D3D">
              <w:rPr>
                <w:rStyle w:val="c3"/>
              </w:rPr>
              <w:t xml:space="preserve">  «Собери снежинку, елку»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</w:tr>
      <w:tr w:rsidR="00815D3D" w:rsidRPr="00A779C4" w:rsidTr="00815D3D">
        <w:trPr>
          <w:trHeight w:val="739"/>
        </w:trPr>
        <w:tc>
          <w:tcPr>
            <w:tcW w:w="1295" w:type="dxa"/>
            <w:vMerge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сюжетно-ролевая игра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«Доктор»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Инсценировка сказки «</w:t>
            </w:r>
            <w:proofErr w:type="spellStart"/>
            <w:r w:rsidRPr="00815D3D">
              <w:rPr>
                <w:rStyle w:val="c3"/>
              </w:rPr>
              <w:t>Заюшкина</w:t>
            </w:r>
            <w:proofErr w:type="spellEnd"/>
            <w:r w:rsidRPr="00815D3D">
              <w:rPr>
                <w:rStyle w:val="c3"/>
              </w:rPr>
              <w:t xml:space="preserve"> избушка»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«Повар»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Драматизация «Колобок»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«Парикмахер»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«Строители»</w:t>
            </w:r>
          </w:p>
        </w:tc>
      </w:tr>
      <w:tr w:rsidR="00815D3D" w:rsidRPr="00A779C4" w:rsidTr="00815D3D">
        <w:trPr>
          <w:trHeight w:val="959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«Две корзины»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«Чудесный мешочек»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«Кто, где живет?»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«Выбери картинки»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c11"/>
              </w:rPr>
            </w:pPr>
            <w:r w:rsidRPr="00815D3D">
              <w:rPr>
                <w:rStyle w:val="c3c11"/>
              </w:rPr>
              <w:t>«Чудесный мешочек»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c11"/>
              </w:rPr>
              <w:t>«Когда это бывает?»</w:t>
            </w:r>
          </w:p>
        </w:tc>
      </w:tr>
      <w:tr w:rsidR="00815D3D" w:rsidRPr="00A779C4" w:rsidTr="00815D3D">
        <w:trPr>
          <w:trHeight w:val="1437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Январь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Конструирование из снега.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Игра с конструктором  </w:t>
            </w:r>
            <w:proofErr w:type="spellStart"/>
            <w:r w:rsidRPr="00815D3D">
              <w:rPr>
                <w:rStyle w:val="c3"/>
              </w:rPr>
              <w:t>лего</w:t>
            </w:r>
            <w:proofErr w:type="spellEnd"/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«Терем-теремок»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выкладывание силуэтов по образцу узоров предметов быта.</w:t>
            </w:r>
          </w:p>
        </w:tc>
      </w:tr>
      <w:tr w:rsidR="00815D3D" w:rsidRPr="00A779C4" w:rsidTr="00815D3D">
        <w:trPr>
          <w:trHeight w:val="832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«Собери лепесточки»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Мозаика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Лото «Животные»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Геометрическое лото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Лото «Животные»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</w:t>
            </w:r>
            <w:proofErr w:type="gramStart"/>
            <w:r w:rsidRPr="00815D3D">
              <w:rPr>
                <w:rStyle w:val="c3"/>
              </w:rPr>
              <w:t>Где</w:t>
            </w:r>
            <w:proofErr w:type="gramEnd"/>
            <w:r w:rsidRPr="00815D3D">
              <w:rPr>
                <w:rStyle w:val="c3"/>
              </w:rPr>
              <w:t xml:space="preserve"> чей дом?»</w:t>
            </w:r>
          </w:p>
        </w:tc>
      </w:tr>
      <w:tr w:rsidR="00815D3D" w:rsidRPr="00A779C4" w:rsidTr="00815D3D">
        <w:trPr>
          <w:trHeight w:val="1172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сюжетно-ролевая игра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«Новогодний праздник в д/саду»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Инсценировка сказки «Репка»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 Строители»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«Доктор»</w:t>
            </w: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</w:t>
            </w:r>
            <w:proofErr w:type="gramStart"/>
            <w:r w:rsidRPr="00815D3D">
              <w:t>Скажи</w:t>
            </w:r>
            <w:proofErr w:type="gramEnd"/>
            <w:r w:rsidRPr="00815D3D">
              <w:t xml:space="preserve"> одним словом»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«Поправь Петрушку»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пару»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«Четвертый лишний»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«Какого растения не стало»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«Что такое хорошо, что такое плохо»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 чем питается»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«Опасные ситуации»</w:t>
            </w:r>
          </w:p>
        </w:tc>
      </w:tr>
      <w:tr w:rsidR="00815D3D" w:rsidRPr="00A779C4" w:rsidTr="00815D3D">
        <w:trPr>
          <w:trHeight w:val="1348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t>Конструирование горки для кукол из строительного материала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Конструирование из блоков </w:t>
            </w:r>
            <w:proofErr w:type="spellStart"/>
            <w:r w:rsidRPr="00815D3D">
              <w:rPr>
                <w:rStyle w:val="c3"/>
              </w:rPr>
              <w:t>Дьенеша</w:t>
            </w:r>
            <w:proofErr w:type="spellEnd"/>
            <w:r w:rsidRPr="00815D3D">
              <w:rPr>
                <w:rStyle w:val="c3"/>
              </w:rPr>
              <w:t xml:space="preserve"> «Транспорт»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Конструирование из снега.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Строительная игра «Ракета»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Конструирование из снега.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Строим мост через овраг.</w:t>
            </w:r>
          </w:p>
        </w:tc>
      </w:tr>
      <w:tr w:rsidR="00815D3D" w:rsidRPr="00A779C4" w:rsidTr="00815D3D">
        <w:trPr>
          <w:trHeight w:val="1364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опасные предметы»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Лото «Времена года»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«Подбери пару»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Разрезные картинки, </w:t>
            </w:r>
            <w:proofErr w:type="spellStart"/>
            <w:r w:rsidRPr="00815D3D">
              <w:rPr>
                <w:rStyle w:val="c3"/>
              </w:rPr>
              <w:t>пазл</w:t>
            </w:r>
            <w:proofErr w:type="spellEnd"/>
            <w:r w:rsidRPr="00815D3D">
              <w:rPr>
                <w:rStyle w:val="c3"/>
              </w:rPr>
              <w:t xml:space="preserve"> «Собери снеговика»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«Полезная и вредная еда»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«Собери и разложи»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«Одень куклу по погоде»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Мозаика</w:t>
            </w:r>
          </w:p>
        </w:tc>
      </w:tr>
      <w:tr w:rsidR="00815D3D" w:rsidRPr="00A779C4" w:rsidTr="00815D3D">
        <w:trPr>
          <w:trHeight w:val="1431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сюжетно-ролевая игра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«Семья»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«Как мы отдыхаем семьёй»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Игры – инсценировки в парах по фрагментам ранее изученных стихотворений.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«Вежливые соседи»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«Доктор»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Игра – ситуация «Незнакомец звонит в дверь»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«Шофер»</w:t>
            </w:r>
          </w:p>
        </w:tc>
      </w:tr>
      <w:tr w:rsidR="00815D3D" w:rsidRPr="00A779C4" w:rsidTr="00815D3D">
        <w:trPr>
          <w:trHeight w:val="1079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Март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«Чье гнездо?»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«На прогулке»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«Кто в домике живет?»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«Найди названный предмет»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«Съедобное и несъедобное»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«Третий лишний»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«Сложи картинку и определи сказку»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«Что изменилось»</w:t>
            </w:r>
          </w:p>
        </w:tc>
      </w:tr>
      <w:tr w:rsidR="00815D3D" w:rsidRPr="00A779C4" w:rsidTr="00815D3D">
        <w:trPr>
          <w:trHeight w:val="1672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Конструирование из камешков, веточек</w:t>
            </w:r>
            <w:proofErr w:type="gramStart"/>
            <w:r w:rsidRPr="00815D3D">
              <w:rPr>
                <w:rStyle w:val="c3"/>
              </w:rPr>
              <w:t>«С</w:t>
            </w:r>
            <w:proofErr w:type="gramEnd"/>
            <w:r w:rsidRPr="00815D3D">
              <w:rPr>
                <w:rStyle w:val="c3"/>
              </w:rPr>
              <w:t>ложи картинку»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Постройка гаража из строительного материала.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Конструирование из бумаги «Пригласительный билет»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конструктором </w:t>
            </w:r>
            <w:proofErr w:type="spellStart"/>
            <w:r w:rsidRPr="00815D3D">
              <w:rPr>
                <w:rStyle w:val="c3"/>
              </w:rPr>
              <w:t>лего</w:t>
            </w:r>
            <w:proofErr w:type="spellEnd"/>
            <w:r w:rsidRPr="00815D3D">
              <w:rPr>
                <w:rStyle w:val="c3"/>
              </w:rPr>
              <w:t xml:space="preserve"> «Строим магазин»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</w:t>
            </w:r>
            <w:proofErr w:type="spellStart"/>
            <w:r w:rsidRPr="00815D3D">
              <w:rPr>
                <w:rStyle w:val="c3"/>
              </w:rPr>
              <w:t>В.Воскобовича</w:t>
            </w:r>
            <w:proofErr w:type="spellEnd"/>
            <w:r w:rsidRPr="00815D3D">
              <w:rPr>
                <w:rStyle w:val="c3"/>
              </w:rPr>
              <w:t xml:space="preserve"> «Теремки».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выкладывание силуэтов по образцу узоров транспорта.</w:t>
            </w:r>
          </w:p>
        </w:tc>
      </w:tr>
      <w:tr w:rsidR="00815D3D" w:rsidRPr="00A779C4" w:rsidTr="00815D3D">
        <w:trPr>
          <w:trHeight w:val="1175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</w:t>
            </w:r>
            <w:proofErr w:type="gramStart"/>
            <w:r w:rsidRPr="00815D3D">
              <w:rPr>
                <w:rStyle w:val="c3"/>
              </w:rPr>
              <w:t>Назови</w:t>
            </w:r>
            <w:proofErr w:type="gramEnd"/>
            <w:r w:rsidRPr="00815D3D">
              <w:rPr>
                <w:rStyle w:val="c3"/>
              </w:rPr>
              <w:t xml:space="preserve"> одним словом»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Разрезные картинки «Сложи портрет»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Разрезные картинки «Посуда»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«Подбери по форме»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proofErr w:type="spellStart"/>
            <w:r w:rsidRPr="00815D3D">
              <w:rPr>
                <w:rStyle w:val="c3"/>
              </w:rPr>
              <w:t>Пазл</w:t>
            </w:r>
            <w:proofErr w:type="spellEnd"/>
            <w:r w:rsidRPr="00815D3D">
              <w:rPr>
                <w:rStyle w:val="c3"/>
              </w:rPr>
              <w:t xml:space="preserve"> «Собери растение»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Лото «Что где растет?»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«Геометрическое лото»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Пазл</w:t>
            </w:r>
            <w:proofErr w:type="spellEnd"/>
            <w:r w:rsidRPr="00815D3D">
              <w:rPr>
                <w:rStyle w:val="c3"/>
              </w:rPr>
              <w:t xml:space="preserve"> «Сложи иллюстрацию к сказке»</w:t>
            </w:r>
          </w:p>
        </w:tc>
      </w:tr>
      <w:tr w:rsidR="00815D3D" w:rsidRPr="00A779C4" w:rsidTr="00815D3D">
        <w:trPr>
          <w:trHeight w:val="1281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«Два жадных медвежонка»</w:t>
            </w:r>
          </w:p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«Дочки - матери»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Плоск</w:t>
            </w:r>
            <w:proofErr w:type="spellEnd"/>
            <w:r w:rsidRPr="00815D3D">
              <w:rPr>
                <w:rStyle w:val="c3"/>
              </w:rPr>
              <w:t>. театр «Гуси-лебеди»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«Овощной магазин»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«Магазин музыкальных инструментов»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Наст. Театр «Теремок»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«Накорми трёх медведей и Машу обедом»</w:t>
            </w:r>
          </w:p>
        </w:tc>
      </w:tr>
      <w:tr w:rsidR="000A4DFA" w:rsidRPr="00A779C4" w:rsidTr="00815D3D">
        <w:trPr>
          <w:trHeight w:val="754"/>
        </w:trPr>
        <w:tc>
          <w:tcPr>
            <w:tcW w:w="1295" w:type="dxa"/>
            <w:textDirection w:val="btLr"/>
          </w:tcPr>
          <w:p w:rsidR="000A4DFA" w:rsidRPr="00815D3D" w:rsidRDefault="000A4DFA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Апрель</w:t>
            </w:r>
          </w:p>
        </w:tc>
        <w:tc>
          <w:tcPr>
            <w:tcW w:w="1368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«Угадай на вкус»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«Большой – маленький»</w:t>
            </w:r>
          </w:p>
        </w:tc>
        <w:tc>
          <w:tcPr>
            <w:tcW w:w="2052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 чем нельзя в лес ходить?»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«Придумай другое слово»</w:t>
            </w:r>
          </w:p>
        </w:tc>
        <w:tc>
          <w:tcPr>
            <w:tcW w:w="1914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«Что где растет?»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«Птицы и птенцы»</w:t>
            </w:r>
          </w:p>
        </w:tc>
        <w:tc>
          <w:tcPr>
            <w:tcW w:w="1956" w:type="dxa"/>
          </w:tcPr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«Что сначала, что потом?»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«Наоборот»</w:t>
            </w:r>
          </w:p>
          <w:p w:rsidR="000A4DFA" w:rsidRPr="00815D3D" w:rsidRDefault="000A4DFA" w:rsidP="007A1FD1">
            <w:pPr>
              <w:pStyle w:val="c1"/>
              <w:spacing w:before="0" w:beforeAutospacing="0" w:after="0" w:afterAutospacing="0"/>
              <w:jc w:val="center"/>
            </w:pP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Изготовление корабликов из различных материалов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Игры со счетными палочками «Выложи солнышко, цветок, скворечник»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«Укрытие от дождя для людей и животных»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с палочками </w:t>
            </w:r>
            <w:proofErr w:type="spellStart"/>
            <w:r w:rsidRPr="00815D3D">
              <w:rPr>
                <w:rStyle w:val="c3"/>
              </w:rPr>
              <w:t>Кюизенера</w:t>
            </w:r>
            <w:proofErr w:type="spellEnd"/>
            <w:r w:rsidRPr="00815D3D">
              <w:rPr>
                <w:rStyle w:val="c3"/>
              </w:rPr>
              <w:t xml:space="preserve"> «Скворечник»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«Геометрическая мозаика»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Игра с крупным конструктором «Гаражи»</w:t>
            </w:r>
          </w:p>
        </w:tc>
      </w:tr>
      <w:tr w:rsidR="00815D3D" w:rsidRPr="00A779C4" w:rsidTr="00815D3D">
        <w:trPr>
          <w:trHeight w:val="1073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Лото «Времена года»»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Разрезные картинки «Скелет»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«Узнай предмет по контуру»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Мозаика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Лото «Дорожные знаки»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Лото «Чей ребёнок» птицы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«Угадай цветы по силуэтам»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Лото «Дорожные знаки»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Театрализованные игры, сюжетно-ролевая игра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Инсценировка сказки «</w:t>
            </w:r>
            <w:proofErr w:type="spellStart"/>
            <w:r w:rsidRPr="00815D3D">
              <w:rPr>
                <w:rStyle w:val="c3"/>
              </w:rPr>
              <w:t>Заюшкина</w:t>
            </w:r>
            <w:proofErr w:type="spellEnd"/>
            <w:r w:rsidRPr="00815D3D">
              <w:rPr>
                <w:rStyle w:val="c3"/>
              </w:rPr>
              <w:t xml:space="preserve"> избушка»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«Шофер»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Наст. Театр «Три поросенка»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«Строители»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Инсценировка сказки «Кот, лиса и петух»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«Транспорт»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Кукольн</w:t>
            </w:r>
            <w:proofErr w:type="spellEnd"/>
            <w:r w:rsidRPr="00815D3D">
              <w:rPr>
                <w:rStyle w:val="c3"/>
              </w:rPr>
              <w:t>. Театр «Курочка ряба»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«Заправка»</w:t>
            </w:r>
          </w:p>
        </w:tc>
      </w:tr>
      <w:tr w:rsidR="00815D3D" w:rsidRPr="00A779C4" w:rsidTr="00815D3D">
        <w:trPr>
          <w:trHeight w:val="1079"/>
        </w:trPr>
        <w:tc>
          <w:tcPr>
            <w:tcW w:w="1295" w:type="dxa"/>
            <w:vMerge w:val="restart"/>
            <w:textDirection w:val="btLr"/>
          </w:tcPr>
          <w:p w:rsidR="00815D3D" w:rsidRPr="00815D3D" w:rsidRDefault="00815D3D" w:rsidP="002C3873">
            <w:pPr>
              <w:jc w:val="center"/>
              <w:rPr>
                <w:rFonts w:ascii="Times New Roman" w:hAnsi="Times New Roman" w:cs="Times New Roman"/>
              </w:rPr>
            </w:pPr>
            <w:r w:rsidRPr="00815D3D">
              <w:rPr>
                <w:rStyle w:val="c3"/>
                <w:rFonts w:ascii="Times New Roman" w:hAnsi="Times New Roman" w:cs="Times New Roman"/>
              </w:rPr>
              <w:t>Май</w:t>
            </w: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Дидактические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чашку»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свой домик»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«Загадай, мы отгадаем»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«Что лишнее?»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«Что за насекомое»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«Найди и назови»</w:t>
            </w:r>
          </w:p>
          <w:p w:rsidR="00815D3D" w:rsidRPr="00815D3D" w:rsidRDefault="00815D3D" w:rsidP="007A1FD1">
            <w:pPr>
              <w:pStyle w:val="c13"/>
              <w:spacing w:before="0" w:beforeAutospacing="0" w:after="0" w:afterAutospacing="0"/>
              <w:jc w:val="center"/>
            </w:pPr>
            <w:r w:rsidRPr="00815D3D">
              <w:t>«Рыба, птица, зверь»</w:t>
            </w: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Игры с блоками </w:t>
            </w:r>
            <w:proofErr w:type="spellStart"/>
            <w:r w:rsidRPr="00815D3D">
              <w:rPr>
                <w:rStyle w:val="c3"/>
              </w:rPr>
              <w:t>Дьенеша</w:t>
            </w:r>
            <w:proofErr w:type="spellEnd"/>
            <w:r w:rsidRPr="00815D3D">
              <w:rPr>
                <w:rStyle w:val="c3"/>
              </w:rPr>
              <w:t xml:space="preserve"> «Домики»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Игра «Чудо – </w:t>
            </w:r>
            <w:proofErr w:type="spellStart"/>
            <w:r w:rsidRPr="00815D3D">
              <w:rPr>
                <w:rStyle w:val="c3"/>
              </w:rPr>
              <w:t>крестики</w:t>
            </w:r>
            <w:proofErr w:type="gramStart"/>
            <w:r w:rsidRPr="00815D3D">
              <w:rPr>
                <w:rStyle w:val="c3"/>
              </w:rPr>
              <w:t>»В</w:t>
            </w:r>
            <w:proofErr w:type="gramEnd"/>
            <w:r w:rsidRPr="00815D3D">
              <w:rPr>
                <w:rStyle w:val="c3"/>
              </w:rPr>
              <w:t>.В.Воскобовича</w:t>
            </w:r>
            <w:proofErr w:type="spellEnd"/>
            <w:r w:rsidRPr="00815D3D">
              <w:rPr>
                <w:rStyle w:val="c3"/>
              </w:rPr>
              <w:t>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«Сараи для животных из сказки Репка,</w:t>
            </w:r>
            <w:proofErr w:type="gramStart"/>
            <w:r w:rsidRPr="00815D3D">
              <w:rPr>
                <w:rStyle w:val="c3"/>
              </w:rPr>
              <w:t xml:space="preserve"> .</w:t>
            </w:r>
            <w:proofErr w:type="gramEnd"/>
            <w:r w:rsidRPr="00815D3D">
              <w:rPr>
                <w:rStyle w:val="c3"/>
              </w:rPr>
              <w:t>.»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Домики для поросят.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Строительство сараев, домов, гаражей из строительного материала.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 xml:space="preserve">«Строим бассейн, аквариум» из </w:t>
            </w:r>
            <w:proofErr w:type="spellStart"/>
            <w:r w:rsidRPr="00815D3D">
              <w:rPr>
                <w:rStyle w:val="c3"/>
              </w:rPr>
              <w:t>разл</w:t>
            </w:r>
            <w:proofErr w:type="spellEnd"/>
            <w:r w:rsidRPr="00815D3D">
              <w:rPr>
                <w:rStyle w:val="c3"/>
              </w:rPr>
              <w:t>. строит</w:t>
            </w:r>
            <w:proofErr w:type="gramStart"/>
            <w:r w:rsidRPr="00815D3D">
              <w:rPr>
                <w:rStyle w:val="c3"/>
              </w:rPr>
              <w:t>.</w:t>
            </w:r>
            <w:proofErr w:type="gramEnd"/>
            <w:r w:rsidRPr="00815D3D">
              <w:rPr>
                <w:rStyle w:val="c3"/>
              </w:rPr>
              <w:t xml:space="preserve"> </w:t>
            </w:r>
            <w:proofErr w:type="gramStart"/>
            <w:r w:rsidRPr="00815D3D">
              <w:rPr>
                <w:rStyle w:val="c3"/>
              </w:rPr>
              <w:t>м</w:t>
            </w:r>
            <w:proofErr w:type="gramEnd"/>
            <w:r w:rsidRPr="00815D3D">
              <w:rPr>
                <w:rStyle w:val="c3"/>
              </w:rPr>
              <w:t>атериала.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Собери рыбку из геом</w:t>
            </w:r>
            <w:proofErr w:type="gramStart"/>
            <w:r w:rsidRPr="00815D3D">
              <w:rPr>
                <w:rStyle w:val="c3"/>
              </w:rPr>
              <w:t>.ф</w:t>
            </w:r>
            <w:proofErr w:type="gramEnd"/>
            <w:r w:rsidRPr="00815D3D">
              <w:rPr>
                <w:rStyle w:val="c3"/>
              </w:rPr>
              <w:t>игур.</w:t>
            </w:r>
          </w:p>
        </w:tc>
      </w:tr>
      <w:tr w:rsidR="00815D3D" w:rsidRPr="00A779C4" w:rsidTr="00815D3D">
        <w:trPr>
          <w:trHeight w:val="1190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Настольно-печатные игры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«Собери бусы»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«Что сначала, что потом» разложи по порядку.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«Цветовое лото»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«Одень куклу»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"/>
              </w:rPr>
            </w:pPr>
            <w:r w:rsidRPr="00815D3D">
              <w:rPr>
                <w:rStyle w:val="c3"/>
              </w:rPr>
              <w:t>«Геометрическое лото»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>Разрезные картинки «Насекомые», «Грибы»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  <w:rPr>
                <w:rStyle w:val="c3c11"/>
              </w:rPr>
            </w:pPr>
            <w:r w:rsidRPr="00815D3D">
              <w:rPr>
                <w:rStyle w:val="c3c11"/>
              </w:rPr>
              <w:t>«Чудесный мешочек»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c11"/>
              </w:rPr>
              <w:t>«Собери рыбку»</w:t>
            </w:r>
          </w:p>
        </w:tc>
      </w:tr>
      <w:tr w:rsidR="00815D3D" w:rsidRPr="00A779C4" w:rsidTr="00815D3D">
        <w:trPr>
          <w:trHeight w:val="754"/>
        </w:trPr>
        <w:tc>
          <w:tcPr>
            <w:tcW w:w="1295" w:type="dxa"/>
            <w:vMerge/>
            <w:textDirection w:val="btLr"/>
          </w:tcPr>
          <w:p w:rsidR="00815D3D" w:rsidRPr="00815D3D" w:rsidRDefault="00815D3D" w:rsidP="007A1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t xml:space="preserve">Театрализованные игры, </w:t>
            </w:r>
            <w:r w:rsidRPr="00815D3D">
              <w:rPr>
                <w:rStyle w:val="c3"/>
              </w:rPr>
              <w:lastRenderedPageBreak/>
              <w:t>сюжетно-ролевая игра</w:t>
            </w:r>
          </w:p>
        </w:tc>
        <w:tc>
          <w:tcPr>
            <w:tcW w:w="1914" w:type="dxa"/>
          </w:tcPr>
          <w:p w:rsidR="00815D3D" w:rsidRPr="00815D3D" w:rsidRDefault="00815D3D" w:rsidP="00815D3D">
            <w:pPr>
              <w:pStyle w:val="ab"/>
              <w:rPr>
                <w:b w:val="0"/>
                <w:sz w:val="24"/>
                <w:szCs w:val="24"/>
              </w:rPr>
            </w:pPr>
            <w:proofErr w:type="spellStart"/>
            <w:r w:rsidRPr="00815D3D">
              <w:rPr>
                <w:rStyle w:val="c3"/>
                <w:b w:val="0"/>
                <w:sz w:val="24"/>
                <w:szCs w:val="24"/>
              </w:rPr>
              <w:lastRenderedPageBreak/>
              <w:t>С.</w:t>
            </w:r>
            <w:proofErr w:type="gramStart"/>
            <w:r w:rsidRPr="00815D3D">
              <w:rPr>
                <w:rStyle w:val="c3"/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815D3D">
              <w:rPr>
                <w:rStyle w:val="c3"/>
                <w:b w:val="0"/>
                <w:sz w:val="24"/>
                <w:szCs w:val="24"/>
              </w:rPr>
              <w:t xml:space="preserve"> «Семья на параде</w:t>
            </w:r>
            <w:r w:rsidRPr="00815D3D">
              <w:rPr>
                <w:rStyle w:val="c3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Инсценир</w:t>
            </w:r>
            <w:proofErr w:type="spellEnd"/>
            <w:r w:rsidRPr="00815D3D">
              <w:rPr>
                <w:rStyle w:val="c3"/>
              </w:rPr>
              <w:t>. Сказки «Теремок»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lastRenderedPageBreak/>
              <w:t>С.</w:t>
            </w:r>
            <w:proofErr w:type="gramStart"/>
            <w:r w:rsidRPr="00815D3D">
              <w:rPr>
                <w:rStyle w:val="c3"/>
              </w:rPr>
              <w:t>р</w:t>
            </w:r>
            <w:proofErr w:type="spellEnd"/>
            <w:proofErr w:type="gramEnd"/>
            <w:r w:rsidRPr="00815D3D">
              <w:rPr>
                <w:rStyle w:val="c3"/>
              </w:rPr>
              <w:t xml:space="preserve"> «Доктор»</w:t>
            </w:r>
          </w:p>
        </w:tc>
        <w:tc>
          <w:tcPr>
            <w:tcW w:w="1914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lastRenderedPageBreak/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«Полечим насекомых»</w:t>
            </w:r>
          </w:p>
        </w:tc>
        <w:tc>
          <w:tcPr>
            <w:tcW w:w="1956" w:type="dxa"/>
          </w:tcPr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proofErr w:type="spellStart"/>
            <w:r w:rsidRPr="00815D3D">
              <w:rPr>
                <w:rStyle w:val="c3"/>
              </w:rPr>
              <w:t>Плоск</w:t>
            </w:r>
            <w:proofErr w:type="spellEnd"/>
            <w:r w:rsidRPr="00815D3D">
              <w:rPr>
                <w:rStyle w:val="c3"/>
              </w:rPr>
              <w:t>. театр «Лиса и журавль»</w:t>
            </w:r>
          </w:p>
          <w:p w:rsidR="00815D3D" w:rsidRPr="00815D3D" w:rsidRDefault="00815D3D" w:rsidP="007A1FD1">
            <w:pPr>
              <w:pStyle w:val="c1"/>
              <w:spacing w:before="0" w:beforeAutospacing="0" w:after="0" w:afterAutospacing="0"/>
              <w:jc w:val="center"/>
            </w:pPr>
            <w:r w:rsidRPr="00815D3D">
              <w:rPr>
                <w:rStyle w:val="c3"/>
              </w:rPr>
              <w:lastRenderedPageBreak/>
              <w:t xml:space="preserve">С. </w:t>
            </w:r>
            <w:proofErr w:type="gramStart"/>
            <w:r w:rsidRPr="00815D3D">
              <w:rPr>
                <w:rStyle w:val="c3"/>
              </w:rPr>
              <w:t>р</w:t>
            </w:r>
            <w:proofErr w:type="gramEnd"/>
            <w:r w:rsidRPr="00815D3D">
              <w:rPr>
                <w:rStyle w:val="c3"/>
              </w:rPr>
              <w:t xml:space="preserve"> «Рыбный магазин»</w:t>
            </w:r>
          </w:p>
        </w:tc>
      </w:tr>
    </w:tbl>
    <w:p w:rsidR="00A779C4" w:rsidRDefault="00A779C4" w:rsidP="00A779C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392" w:rsidRDefault="00CF439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92" w:rsidRDefault="00CF439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92" w:rsidRDefault="00CF439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92" w:rsidRDefault="00CF439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392" w:rsidRDefault="00CF439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9C4" w:rsidRPr="00A779C4" w:rsidRDefault="006C063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779C4" w:rsidRPr="00A779C4">
        <w:rPr>
          <w:rFonts w:ascii="Times New Roman" w:hAnsi="Times New Roman"/>
          <w:b/>
          <w:sz w:val="28"/>
          <w:szCs w:val="28"/>
        </w:rPr>
        <w:t>.Комплек</w:t>
      </w:r>
      <w:r w:rsidR="00706D67">
        <w:rPr>
          <w:rFonts w:ascii="Times New Roman" w:hAnsi="Times New Roman"/>
          <w:b/>
          <w:sz w:val="28"/>
          <w:szCs w:val="28"/>
        </w:rPr>
        <w:t xml:space="preserve">сно-тематическое планирование </w:t>
      </w:r>
      <w:r w:rsidR="00A779C4" w:rsidRPr="00A779C4">
        <w:rPr>
          <w:rFonts w:ascii="Times New Roman" w:hAnsi="Times New Roman"/>
          <w:b/>
          <w:sz w:val="28"/>
          <w:szCs w:val="28"/>
        </w:rPr>
        <w:t xml:space="preserve"> безопасности.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2977"/>
        <w:gridCol w:w="5670"/>
      </w:tblGrid>
      <w:tr w:rsidR="00D1545B" w:rsidRPr="002C208B" w:rsidTr="000A4DFA">
        <w:trPr>
          <w:cantSplit/>
          <w:trHeight w:val="1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545B" w:rsidRDefault="00A779C4" w:rsidP="00D1545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1545B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 w:rsidR="00D1545B" w:rsidRPr="002C20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1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45B" w:rsidRDefault="00D1545B" w:rsidP="00D1545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B" w:rsidRDefault="00D1545B" w:rsidP="00D1545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B" w:rsidRDefault="00D1545B" w:rsidP="00D1545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B" w:rsidRPr="002C208B" w:rsidRDefault="00D1545B" w:rsidP="00D1545B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5B" w:rsidRDefault="00D1545B" w:rsidP="00D1545B">
            <w:pPr>
              <w:tabs>
                <w:tab w:val="left" w:pos="637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цветов в дорожном движении».</w:t>
            </w:r>
          </w:p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Е.Я. Хабибуллина стр.24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представления о значении цветов в дорожном движении. Активизировать знания о работе светофора.</w:t>
            </w:r>
          </w:p>
        </w:tc>
      </w:tr>
      <w:tr w:rsidR="00D1545B" w:rsidRPr="002C208B" w:rsidTr="000A4DF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545B" w:rsidRPr="002C208B" w:rsidRDefault="00D1545B" w:rsidP="00D1545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7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779C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5B" w:rsidRDefault="00D1545B" w:rsidP="00D154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доме».</w:t>
            </w:r>
          </w:p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личной безопасностью в доме. Тренировать знание телефонов экстренных служб. Развивать умение правильно обращаться с предметами домашнего обихода (ножницы, иголка, вилка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A779C4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Воспитывать осторожность в обращении с данными предметами.</w:t>
            </w:r>
          </w:p>
        </w:tc>
      </w:tr>
      <w:tr w:rsidR="00D1545B" w:rsidRPr="002C208B" w:rsidTr="000A4DF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9C4" w:rsidRDefault="00A779C4" w:rsidP="00D1545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</w:p>
          <w:p w:rsidR="00D1545B" w:rsidRPr="002C208B" w:rsidRDefault="00D1545B" w:rsidP="00D1545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5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электроприборы».</w:t>
            </w:r>
          </w:p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5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бытовыми электроприборами, их названием и правилами пользования. </w:t>
            </w:r>
          </w:p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осторожность в обращении с данными предметами.</w:t>
            </w:r>
          </w:p>
        </w:tc>
      </w:tr>
      <w:tr w:rsidR="00D1545B" w:rsidRPr="002C208B" w:rsidTr="000A4DFA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545B" w:rsidRPr="002C208B" w:rsidRDefault="00D1545B" w:rsidP="00D1545B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779C4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C4" w:rsidRDefault="00A779C4" w:rsidP="00A77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«Опасный огонек».</w:t>
            </w:r>
          </w:p>
          <w:p w:rsidR="00A779C4" w:rsidRDefault="00A779C4" w:rsidP="00A77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45B" w:rsidRPr="002C208B" w:rsidRDefault="00A779C4" w:rsidP="00A77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5B" w:rsidRPr="002C208B" w:rsidRDefault="00A779C4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причинах возникновения пожара, о средствах пожаротушения, о последствиях пожара в доме.</w:t>
            </w:r>
          </w:p>
        </w:tc>
      </w:tr>
      <w:tr w:rsidR="00D1545B" w:rsidRPr="002C208B" w:rsidTr="000A4DFA">
        <w:trPr>
          <w:cantSplit/>
          <w:trHeight w:val="1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1545B" w:rsidRPr="002C208B" w:rsidRDefault="00D1545B" w:rsidP="00D1545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5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«Спичка – не игрушка!»</w:t>
            </w:r>
          </w:p>
          <w:p w:rsidR="00D1545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45B" w:rsidRPr="002C208B" w:rsidRDefault="00D1545B" w:rsidP="00D154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разъяснять запрет на игру со спичками, причины возникновения пожара.</w:t>
            </w:r>
          </w:p>
        </w:tc>
      </w:tr>
    </w:tbl>
    <w:p w:rsidR="00A42909" w:rsidRPr="00432C38" w:rsidRDefault="00A42909" w:rsidP="00A42909">
      <w:pPr>
        <w:tabs>
          <w:tab w:val="left" w:pos="308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C5244" w:rsidRDefault="006C0632" w:rsidP="005C524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42909">
        <w:rPr>
          <w:rFonts w:ascii="Times New Roman" w:hAnsi="Times New Roman"/>
          <w:b/>
          <w:sz w:val="28"/>
          <w:szCs w:val="28"/>
        </w:rPr>
        <w:t>.</w:t>
      </w:r>
      <w:r w:rsidR="00A42909" w:rsidRPr="00A779C4"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</w:t>
      </w:r>
      <w:r w:rsidR="00A42909">
        <w:rPr>
          <w:rFonts w:ascii="Times New Roman" w:hAnsi="Times New Roman"/>
          <w:b/>
          <w:sz w:val="28"/>
          <w:szCs w:val="28"/>
        </w:rPr>
        <w:t>социализации</w:t>
      </w:r>
    </w:p>
    <w:p w:rsidR="00A42909" w:rsidRPr="00A779C4" w:rsidRDefault="005C5244" w:rsidP="005C524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(проведение в режимные моменты)</w:t>
      </w:r>
      <w:r w:rsidR="00A42909">
        <w:rPr>
          <w:rFonts w:ascii="Times New Roman" w:hAnsi="Times New Roman"/>
          <w:b/>
          <w:sz w:val="28"/>
          <w:szCs w:val="28"/>
        </w:rPr>
        <w:t>.</w:t>
      </w:r>
    </w:p>
    <w:p w:rsidR="00A42909" w:rsidRPr="002C208B" w:rsidRDefault="00A42909" w:rsidP="00A429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65"/>
        <w:gridCol w:w="3128"/>
        <w:gridCol w:w="5814"/>
      </w:tblGrid>
      <w:tr w:rsidR="00A42909" w:rsidRPr="002C208B" w:rsidTr="000A4DFA">
        <w:trPr>
          <w:trHeight w:val="3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09" w:rsidRPr="0040008F" w:rsidRDefault="00A42909" w:rsidP="00706D67">
            <w:pPr>
              <w:pStyle w:val="ad"/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09" w:rsidRPr="002C208B" w:rsidRDefault="00A42909" w:rsidP="00706D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20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 занятия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09" w:rsidRPr="002C208B" w:rsidRDefault="00A42909" w:rsidP="00706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занятия</w:t>
            </w:r>
          </w:p>
        </w:tc>
      </w:tr>
      <w:tr w:rsidR="00A42909" w:rsidRPr="002C208B" w:rsidTr="000A4DFA">
        <w:trPr>
          <w:cantSplit/>
          <w:trHeight w:val="151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909" w:rsidRPr="00A20434" w:rsidRDefault="00A42909" w:rsidP="00706D6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20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proofErr w:type="gramStart"/>
            <w:r w:rsidRPr="00A204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0434" w:rsidRPr="00A204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20434" w:rsidRPr="00A2043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09" w:rsidRDefault="00A42909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детский сад</w:t>
            </w: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909" w:rsidRDefault="00A42909" w:rsidP="00A429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Мосалова </w:t>
            </w:r>
          </w:p>
          <w:p w:rsidR="00A42909" w:rsidRPr="002C208B" w:rsidRDefault="00A42909" w:rsidP="00A429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09" w:rsidRPr="002C208B" w:rsidRDefault="00A42909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профессиях людей, работающих в детском саду. Воспитывать уважение к старшим, учить ценить их труд и заботу.</w:t>
            </w:r>
          </w:p>
        </w:tc>
      </w:tr>
      <w:tr w:rsidR="00A42909" w:rsidRPr="002C208B" w:rsidTr="000A4DFA">
        <w:trPr>
          <w:cantSplit/>
          <w:trHeight w:val="72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909" w:rsidRPr="00A20434" w:rsidRDefault="00A20434" w:rsidP="00706D67">
            <w:pPr>
              <w:pStyle w:val="ad"/>
              <w:tabs>
                <w:tab w:val="center" w:pos="732"/>
              </w:tabs>
              <w:spacing w:before="0" w:after="0" w:line="240" w:lineRule="auto"/>
              <w:ind w:left="113" w:right="11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20434">
              <w:rPr>
                <w:rFonts w:ascii="Times New Roman" w:hAnsi="Times New Roman"/>
                <w:b w:val="0"/>
                <w:sz w:val="28"/>
                <w:szCs w:val="28"/>
              </w:rPr>
              <w:t xml:space="preserve">Ноябрь- </w:t>
            </w:r>
          </w:p>
          <w:p w:rsidR="00A20434" w:rsidRPr="00A20434" w:rsidRDefault="00A20434" w:rsidP="00A20434">
            <w:pPr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A204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екабрь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09" w:rsidRPr="002C208B" w:rsidRDefault="00A42909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152E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152E">
              <w:rPr>
                <w:rFonts w:ascii="Times New Roman" w:hAnsi="Times New Roman" w:cs="Times New Roman"/>
                <w:sz w:val="28"/>
                <w:szCs w:val="28"/>
              </w:rPr>
              <w:t xml:space="preserve"> Л.Л. Мосалова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E515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09" w:rsidRPr="002C208B" w:rsidRDefault="00E5152E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 отношение к сверстникам и взрослым. Расширять представление о дружбе. Развивать эмоциональную отзывчивость.</w:t>
            </w:r>
          </w:p>
        </w:tc>
      </w:tr>
      <w:tr w:rsidR="00A42909" w:rsidRPr="002C208B" w:rsidTr="000A4DFA">
        <w:trPr>
          <w:cantSplit/>
          <w:trHeight w:val="72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909" w:rsidRDefault="00A20434" w:rsidP="00706D6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20434" w:rsidRPr="002C208B" w:rsidRDefault="00A20434" w:rsidP="00706D6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34" w:rsidRDefault="00E5152E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Хочу быть как мама (папа, бабушка, дедушка)</w:t>
            </w:r>
            <w:r w:rsidR="00A42909" w:rsidRPr="002C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0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2909" w:rsidRPr="002C208B" w:rsidRDefault="00A20434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Мосалова </w:t>
            </w:r>
            <w:r w:rsidR="00A42909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E515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09" w:rsidRPr="002C208B" w:rsidRDefault="00E5152E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членам семьи, учить проявлять заботу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Учить составлять короткий рассказ, используя в речи распространённые предложения</w:t>
            </w:r>
          </w:p>
        </w:tc>
      </w:tr>
      <w:tr w:rsidR="00A42909" w:rsidRPr="002C208B" w:rsidTr="000A4DFA">
        <w:trPr>
          <w:cantSplit/>
          <w:trHeight w:val="117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909" w:rsidRPr="002C208B" w:rsidRDefault="00A20434" w:rsidP="00706D6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Default="00E5152E" w:rsidP="00112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«Готовимся встречать гостей</w:t>
            </w:r>
            <w:r w:rsidR="00A42909" w:rsidRPr="002C2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2F8">
              <w:rPr>
                <w:rFonts w:ascii="Times New Roman" w:hAnsi="Times New Roman" w:cs="Times New Roman"/>
                <w:sz w:val="28"/>
                <w:szCs w:val="28"/>
              </w:rPr>
              <w:t xml:space="preserve">Л.Л. Мосалова </w:t>
            </w:r>
          </w:p>
          <w:p w:rsidR="00A42909" w:rsidRPr="002C208B" w:rsidRDefault="00A42909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515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09" w:rsidRPr="002C208B" w:rsidRDefault="00E5152E" w:rsidP="00706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вежливость.</w:t>
            </w:r>
            <w:r w:rsidR="00DB3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 в различных ситуациях</w:t>
            </w:r>
            <w:r w:rsidR="00A20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избегать конфликтов со сверстниками</w:t>
            </w:r>
            <w:r w:rsidR="00DB39AD">
              <w:rPr>
                <w:rFonts w:ascii="Times New Roman" w:hAnsi="Times New Roman" w:cs="Times New Roman"/>
                <w:sz w:val="28"/>
                <w:szCs w:val="28"/>
              </w:rPr>
              <w:t>. Продолжать учить наводить порядок в группе, правильно сервировать стол к празднику. Способствовать диалогической речи.</w:t>
            </w:r>
          </w:p>
        </w:tc>
      </w:tr>
      <w:tr w:rsidR="00A42909" w:rsidRPr="002C208B" w:rsidTr="000A4DFA">
        <w:trPr>
          <w:cantSplit/>
          <w:trHeight w:val="72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42909" w:rsidRPr="002C208B" w:rsidRDefault="00A20434" w:rsidP="00706D6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34" w:rsidRDefault="00A20434" w:rsidP="00A204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улица, адрес»</w:t>
            </w:r>
          </w:p>
          <w:p w:rsidR="00A20434" w:rsidRDefault="00A20434" w:rsidP="00A204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Мосалова </w:t>
            </w:r>
          </w:p>
          <w:p w:rsidR="00A42909" w:rsidRPr="002C208B" w:rsidRDefault="00A20434" w:rsidP="00A204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34" w:rsidRDefault="00A20434" w:rsidP="00A204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родным городом.</w:t>
            </w:r>
          </w:p>
          <w:p w:rsidR="00A42909" w:rsidRPr="002C208B" w:rsidRDefault="00A20434" w:rsidP="00A204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умения.</w:t>
            </w:r>
          </w:p>
        </w:tc>
      </w:tr>
    </w:tbl>
    <w:p w:rsidR="00D1545B" w:rsidRPr="00B75711" w:rsidRDefault="00D1545B" w:rsidP="00D1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44" w:rsidRDefault="006C0632" w:rsidP="005C524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C1283">
        <w:rPr>
          <w:rFonts w:ascii="Times New Roman" w:hAnsi="Times New Roman"/>
          <w:b/>
          <w:sz w:val="28"/>
          <w:szCs w:val="28"/>
        </w:rPr>
        <w:t>.</w:t>
      </w:r>
      <w:r w:rsidR="001122F8" w:rsidRPr="00A779C4">
        <w:rPr>
          <w:rFonts w:ascii="Times New Roman" w:hAnsi="Times New Roman"/>
          <w:b/>
          <w:sz w:val="28"/>
          <w:szCs w:val="28"/>
        </w:rPr>
        <w:t>Комплексно-тематическое планирование</w:t>
      </w:r>
      <w:r w:rsidR="000A4DFA">
        <w:rPr>
          <w:rFonts w:ascii="Times New Roman" w:hAnsi="Times New Roman"/>
          <w:b/>
          <w:sz w:val="28"/>
          <w:szCs w:val="28"/>
        </w:rPr>
        <w:t xml:space="preserve"> по</w:t>
      </w:r>
      <w:r w:rsidR="001122F8" w:rsidRPr="00A779C4">
        <w:rPr>
          <w:rFonts w:ascii="Times New Roman" w:hAnsi="Times New Roman"/>
          <w:b/>
          <w:sz w:val="28"/>
          <w:szCs w:val="28"/>
        </w:rPr>
        <w:t xml:space="preserve"> </w:t>
      </w:r>
      <w:r w:rsidR="001122F8" w:rsidRPr="00972BBD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5C5244" w:rsidRPr="00A779C4" w:rsidRDefault="005C5244" w:rsidP="005C524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(проведение в режимные моменты).</w:t>
      </w:r>
    </w:p>
    <w:p w:rsidR="001122F8" w:rsidRDefault="001122F8" w:rsidP="001122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22F8" w:rsidRDefault="001122F8" w:rsidP="001122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2970"/>
        <w:gridCol w:w="7"/>
        <w:gridCol w:w="5483"/>
      </w:tblGrid>
      <w:tr w:rsidR="001122F8" w:rsidRPr="002C208B" w:rsidTr="00FC1283">
        <w:trPr>
          <w:cantSplit/>
          <w:trHeight w:val="150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</w:p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о себе, о своем здоровье, о своем организме и его функциях. Воспитывать бережное отношение к здоровью своему и окружающих.</w:t>
            </w:r>
          </w:p>
        </w:tc>
      </w:tr>
      <w:tr w:rsidR="001122F8" w:rsidRPr="002C208B" w:rsidTr="00FC1283">
        <w:trPr>
          <w:cantSplit/>
          <w:trHeight w:val="1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развивать  у детей умение правильно относиться к своим жизненно важным органам: ушам и глазам; воспитывать бережное отношение к себе и другим.</w:t>
            </w:r>
          </w:p>
        </w:tc>
      </w:tr>
      <w:tr w:rsidR="001122F8" w:rsidRPr="002C208B" w:rsidTr="00FC1283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тела» стр.22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представление о своем теле. Формировать знания о том, для чего нужна каждая часть тела.</w:t>
            </w:r>
          </w:p>
        </w:tc>
      </w:tr>
      <w:tr w:rsidR="001122F8" w:rsidRPr="002C208B" w:rsidTr="00FC1283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у меня внутри»</w:t>
            </w:r>
          </w:p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знание о сердце как об очень важном органе. Воспитывать желание следить за своим здоровьем, замечать признаки нездоровья.</w:t>
            </w:r>
          </w:p>
        </w:tc>
      </w:tr>
      <w:tr w:rsidR="001122F8" w:rsidRPr="002C208B" w:rsidTr="00FC1283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«Больница»</w:t>
            </w:r>
          </w:p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исполнять роль врача, правильно пользоваться его атрибутами. Воспитывать дружеские взаимоотношения в группе.</w:t>
            </w:r>
          </w:p>
        </w:tc>
      </w:tr>
      <w:tr w:rsidR="001122F8" w:rsidRPr="002C208B" w:rsidTr="00FC1283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правилах безопасности во время проведения зимних игр; учить детей пользоваться лыжами, коньками, санками; развивать интерес к подвижным играм; продолжать воспитывать уважительное, дружеское отношение друг к другу.</w:t>
            </w:r>
          </w:p>
        </w:tc>
      </w:tr>
      <w:tr w:rsidR="001122F8" w:rsidRPr="002C208B" w:rsidTr="00FC1283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«Чтобы глаза видели»</w:t>
            </w:r>
          </w:p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Показать значение зрения в жизни человека; формировать у детей навыки ухода за собой и за глазами; дать представление о том, что здоровье – главная ценность в жизни человека.</w:t>
            </w:r>
          </w:p>
        </w:tc>
      </w:tr>
      <w:tr w:rsidR="001122F8" w:rsidRPr="002C208B" w:rsidTr="00FC1283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«Чтобы уши слышали»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Учить детей осознано</w:t>
            </w:r>
            <w:proofErr w:type="gramEnd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заботиться о своем слухе, знать правила гигиены слуха; воспитывать привычку следить за своим внешним видом.</w:t>
            </w:r>
          </w:p>
        </w:tc>
      </w:tr>
      <w:tr w:rsidR="001122F8" w:rsidRPr="002C208B" w:rsidTr="00FC1283">
        <w:trPr>
          <w:cantSplit/>
          <w:trHeight w:val="8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22F8" w:rsidRPr="002C208B" w:rsidRDefault="001122F8" w:rsidP="00FC1283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2F8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«Держи осанку»</w:t>
            </w:r>
          </w:p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2F8" w:rsidRPr="002C208B" w:rsidRDefault="001122F8" w:rsidP="00FC12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позвоночником и его функциями; учить следить за осанкой.</w:t>
            </w:r>
          </w:p>
        </w:tc>
      </w:tr>
    </w:tbl>
    <w:p w:rsidR="001122F8" w:rsidRDefault="001122F8" w:rsidP="001122F8">
      <w:pPr>
        <w:pStyle w:val="c1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F80" w:rsidRPr="00A779C4" w:rsidRDefault="006C0632" w:rsidP="00303F8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A4DFA">
        <w:rPr>
          <w:rFonts w:ascii="Times New Roman" w:hAnsi="Times New Roman" w:cs="Times New Roman"/>
          <w:b/>
          <w:sz w:val="28"/>
          <w:szCs w:val="28"/>
        </w:rPr>
        <w:t>.</w:t>
      </w:r>
      <w:r w:rsidR="00303F80" w:rsidRPr="00525AE8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 по театрализованной деятельности</w:t>
      </w:r>
      <w:r w:rsidR="00303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80">
        <w:rPr>
          <w:rFonts w:ascii="Times New Roman" w:hAnsi="Times New Roman"/>
          <w:b/>
          <w:sz w:val="28"/>
          <w:szCs w:val="28"/>
        </w:rPr>
        <w:t>(проведение в режимные моменты).</w:t>
      </w:r>
    </w:p>
    <w:p w:rsidR="00303F80" w:rsidRPr="00525AE8" w:rsidRDefault="00303F80" w:rsidP="00303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«Кончилось лето»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собрать детей вместе после летнего перерыва; порадоваться теплой встрече; активизировать слуховое восприятие; учить разыгрывать настольную сказку в настольном театре; учить входить в роль.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«В нашем саду»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дать представление об урожае плодов в саду; побуждать детей к самовыражению в художественных образах; развивать артистические способности и двигательную активность детей; познакомить со сказкой «Фруктовый спор»; учить отвечать на вопросы по содержанию сказки.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«За орехами»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побуждать детей включаться в предложенный игровой образ; учить проявлять инициативу в игре, предлагать свои варианты интерпретаций небольших ролей; взаимодействовать в играх – драматизациях; учить использовать мимику, жест, позу, интонацию для создания образа роли.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«Улетели птицы вдаль»</w:t>
            </w:r>
          </w:p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учить детей выразительно играть роли в небольших сценках; учить взаимодействию в ролевой игре; развивать воображение детей в этюдах; вызвать эмоциональный отклик на музыкальные образы; познакомить со сказкой; учить понимать нравственную сторону поступков.</w:t>
            </w: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«Игра в спектакль»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приобщить детей к драматизации; способствовать свободному пересказу знакомой сказки; учить готовить все необходимое для своего спектакля; учить партнерскому взаимодействию; воспитывать чувство коллективизма.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«Сказки лесного пня»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Цели: развивать воображение детей; побуждать к фантазированию, учить выражать свои фантазии в словах; настраивать на игровой сюжет; учить </w:t>
            </w:r>
            <w:proofErr w:type="gramStart"/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и слушать сказку; учить прослеживать сюжетные линии; учить четкости произношения в скороговорках.</w:t>
            </w: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«Сказки из сундучка»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Цели: познакомить детей с новой сказкой; учить </w:t>
            </w:r>
            <w:proofErr w:type="gramStart"/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её; пробудить желание обыгрывать понравившуюся сказку в пластических этюдах, прививать умения выразительно двигаться.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«В гости ёлочка пришла»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вовлечь детей в эмоциональную игровую ситуацию; учить ролевому воплощению; создавать условия для эмоционального проживания в роли; развивать эстетический вкус; включать в разыгрывание сюжетов.</w:t>
            </w:r>
          </w:p>
          <w:p w:rsidR="00303F80" w:rsidRPr="00A547EF" w:rsidRDefault="00303F80" w:rsidP="00303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«Приключение в лесу»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Цели: пробудить интерес детей к разыгрыванию знакомой сказки; научить выражать свои эмоции в настольном театре мягкой игрушки; учить играть </w:t>
            </w:r>
            <w:r w:rsidRPr="00A54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спектакль, не заучивая специально текст; развивать музыкальность детей, учить </w:t>
            </w:r>
            <w:proofErr w:type="gramStart"/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proofErr w:type="gramEnd"/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музыку.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«Ярмарочная площадь»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tabs>
                <w:tab w:val="left" w:pos="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ab/>
              <w:t>Цели: приобщить детей к русской народной культуре; вовлечь в фольклорное действие; побуждать к импровизации; учить разыгрывать сценки; вызывать эмоциональный отклик у детей</w:t>
            </w: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создать атмосферу волшебства, сказочности;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«Сундучок, откройся»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пробуждать ассоциации детей; учить вживаться в художественный образ; увлечь игровой ситуацией; учить вступать во взаимодействие с партнером.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« У меня полно хлопот»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привлечь внимание детей к праздничной дате (8 Марта); вызвать эмоциональный отклик к теме материнской заботы и любви; побуждать к импровизации; учить ролевому поведению.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«Играем в профессии»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дать детям элементарное представление о профессиях; воспитывать уважение к людям труда; дать нравственные ориентиры в профессиональных качествах (хороший повар – плохой повар); побуждать к включению в игру  - импровизацию.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«Растем здоровыми и крепкими»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призывать к здоровому образу жизни; научить детей импровизировать в сюжетно – ролевой игре; учить обустраивать место игры; дать представление о работе врача; учить вступать в ролевой диалог; стимулировать двигательную активность детей.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 «Морская игра»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03F80" w:rsidRPr="00A547EF" w:rsidRDefault="00303F80" w:rsidP="00303F80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создать игровую ситуацию, развивать самостоятельность в игре; создать эмоционально – положительный фон игры; разбудить творческую активность детей.</w:t>
            </w:r>
          </w:p>
        </w:tc>
      </w:tr>
      <w:tr w:rsidR="00303F80" w:rsidRPr="00A547EF" w:rsidTr="00303F80">
        <w:tc>
          <w:tcPr>
            <w:tcW w:w="9571" w:type="dxa"/>
            <w:gridSpan w:val="3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03F80" w:rsidRPr="00A547EF" w:rsidTr="00303F80"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«Во дворе»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 xml:space="preserve">Цели: учить детей сочувствовать животным; учить придумывать истории; развивать эмоциональную </w:t>
            </w:r>
            <w:r w:rsidRPr="00A54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 речи; побуждать к двигательной импровизации; развивать артистические качества; учить строить сюжетную линию на основе наводящих вопросов; учить разыгрывать сюжет в настольном театре мягкой игрушки.</w:t>
            </w:r>
          </w:p>
        </w:tc>
      </w:tr>
      <w:tr w:rsidR="00303F80" w:rsidRPr="00A547EF" w:rsidTr="00303F80">
        <w:trPr>
          <w:trHeight w:val="1994"/>
        </w:trPr>
        <w:tc>
          <w:tcPr>
            <w:tcW w:w="534" w:type="dxa"/>
          </w:tcPr>
          <w:p w:rsidR="00303F80" w:rsidRPr="00A547EF" w:rsidRDefault="00303F80" w:rsidP="00303F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«Далекое путешествие»</w:t>
            </w:r>
          </w:p>
        </w:tc>
        <w:tc>
          <w:tcPr>
            <w:tcW w:w="6486" w:type="dxa"/>
          </w:tcPr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7EF">
              <w:rPr>
                <w:rFonts w:ascii="Times New Roman" w:hAnsi="Times New Roman" w:cs="Times New Roman"/>
                <w:sz w:val="28"/>
                <w:szCs w:val="28"/>
              </w:rPr>
              <w:t>Цели: вовлечь детей в игровой сюжет; учить разыгрывать сценки – импровизации, давать варианты ответов; побуждать детей действовать в воображаемой ситуации, с воображаемыми предметами; способствовать развитию воображения.</w:t>
            </w:r>
          </w:p>
          <w:p w:rsidR="00303F80" w:rsidRPr="00A547EF" w:rsidRDefault="00303F80" w:rsidP="00303F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244" w:rsidRDefault="006C0632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C1283">
        <w:rPr>
          <w:rFonts w:ascii="Times New Roman" w:hAnsi="Times New Roman"/>
          <w:b/>
          <w:sz w:val="28"/>
          <w:szCs w:val="28"/>
        </w:rPr>
        <w:t>.</w:t>
      </w:r>
      <w:r w:rsidR="001122F8" w:rsidRPr="00A779C4"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</w:t>
      </w:r>
      <w:r w:rsidR="001122F8">
        <w:rPr>
          <w:rFonts w:ascii="Times New Roman" w:hAnsi="Times New Roman"/>
          <w:b/>
          <w:sz w:val="28"/>
          <w:szCs w:val="28"/>
        </w:rPr>
        <w:t xml:space="preserve">по </w:t>
      </w:r>
      <w:r w:rsidR="007A1FD1" w:rsidRPr="007A1FD1">
        <w:rPr>
          <w:rFonts w:ascii="Times New Roman" w:hAnsi="Times New Roman" w:cs="Times New Roman"/>
          <w:b/>
          <w:sz w:val="28"/>
          <w:szCs w:val="28"/>
        </w:rPr>
        <w:t>трудовой деятельности</w:t>
      </w:r>
    </w:p>
    <w:p w:rsidR="005C5244" w:rsidRPr="00A779C4" w:rsidRDefault="005C5244" w:rsidP="007A1FD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(проведение в режимные моменты).</w:t>
      </w:r>
    </w:p>
    <w:p w:rsidR="001122F8" w:rsidRDefault="001122F8" w:rsidP="00815D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438"/>
      </w:tblGrid>
      <w:tr w:rsidR="001122F8" w:rsidTr="00FC1283">
        <w:trPr>
          <w:cantSplit/>
          <w:trHeight w:val="1396"/>
        </w:trPr>
        <w:tc>
          <w:tcPr>
            <w:tcW w:w="709" w:type="dxa"/>
            <w:textDirection w:val="btLr"/>
          </w:tcPr>
          <w:p w:rsidR="001122F8" w:rsidRDefault="001122F8" w:rsidP="00FC1283">
            <w:pPr>
              <w:ind w:left="113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eastAsia="Calibri" w:hAnsi="Times New Roman" w:cs="Times New Roman"/>
                <w:sz w:val="28"/>
                <w:szCs w:val="28"/>
              </w:rPr>
              <w:t>«Как об обуви заботиться»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Уточнить и систематизировать детские представления о  важности и способах ухода за обувью; привычку аккуратного и бережного отношения.</w:t>
            </w:r>
          </w:p>
        </w:tc>
      </w:tr>
      <w:tr w:rsidR="001122F8" w:rsidTr="00FC1283">
        <w:trPr>
          <w:cantSplit/>
          <w:trHeight w:val="1400"/>
        </w:trPr>
        <w:tc>
          <w:tcPr>
            <w:tcW w:w="709" w:type="dxa"/>
            <w:textDirection w:val="btLr"/>
          </w:tcPr>
          <w:p w:rsidR="001122F8" w:rsidRPr="00750044" w:rsidRDefault="001122F8" w:rsidP="00FC12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«Как заботиться о своей одежде»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210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систематизировать о бережном отношении к одежде, необходимости ее чистить, гладить, стирать и убирать на место, аккуратно складывать; помочь приобрести необходимые знания и умения, позволяющие ребенку войти в реальные трудовые связи с близкими для разделения забот по ведению домашнего хозяйства; развивать умение включаться в диалог </w:t>
            </w: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детьми; воспитывать бережное отношение к вещам, окружающим детей дома и в детском саду.</w:t>
            </w:r>
          </w:p>
        </w:tc>
      </w:tr>
      <w:tr w:rsidR="001122F8" w:rsidTr="00FC1283">
        <w:trPr>
          <w:cantSplit/>
          <w:trHeight w:val="1547"/>
        </w:trPr>
        <w:tc>
          <w:tcPr>
            <w:tcW w:w="709" w:type="dxa"/>
            <w:textDirection w:val="btLr"/>
          </w:tcPr>
          <w:p w:rsidR="001122F8" w:rsidRPr="00750044" w:rsidRDefault="001122F8" w:rsidP="00FC12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eastAsia="Calibri" w:hAnsi="Times New Roman" w:cs="Times New Roman"/>
                <w:sz w:val="28"/>
                <w:szCs w:val="28"/>
              </w:rPr>
              <w:t>«Уход за комнатными растениями»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284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08B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отбирать материал для ухода за растениями: тряпочки, кисточки (в зависимости от вида листьев), выбирать модели способов ухода и потребностей растений во влаге, убирать рабочее место; закреплять умение сравнивать растения (алоэ и бальзамин), выделять характерные признаки, выбирать способы ухода в зависимости от формы листьев (вытирать или опрыскивать); развивать обследовательские действия: погладить нажать;</w:t>
            </w:r>
            <w:proofErr w:type="gramEnd"/>
            <w:r w:rsidRPr="002C2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208B">
              <w:rPr>
                <w:rFonts w:ascii="Times New Roman" w:eastAsia="Calibri" w:hAnsi="Times New Roman" w:cs="Times New Roman"/>
                <w:sz w:val="28"/>
                <w:szCs w:val="28"/>
              </w:rPr>
              <w:t>умение отражать в речи названия обследовательских действий; активизировать словарь: бальзамин, алоэ, вымыть, колючий, гладкий, тонкий, опрыскивать; воспитывать желание создавать для растений благоприятные условия.</w:t>
            </w:r>
            <w:proofErr w:type="gramEnd"/>
          </w:p>
        </w:tc>
      </w:tr>
      <w:tr w:rsidR="001122F8" w:rsidTr="00FC1283">
        <w:trPr>
          <w:cantSplit/>
          <w:trHeight w:val="1697"/>
        </w:trPr>
        <w:tc>
          <w:tcPr>
            <w:tcW w:w="709" w:type="dxa"/>
            <w:textDirection w:val="btLr"/>
          </w:tcPr>
          <w:p w:rsidR="001122F8" w:rsidRDefault="001122F8" w:rsidP="00FC12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122F8" w:rsidRDefault="001122F8" w:rsidP="00FC12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F8" w:rsidRPr="00750044" w:rsidRDefault="001122F8" w:rsidP="00FC12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«Как няня моет 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посуду»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218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отчетливого представления о направленности и содержании трудового процесса (мытье посуды); развивать внимание, способность видеть последовательность преобразование предмета труда; активизировать словарный запас за счет слов: моечная, мыть, намыливать, оттирать, споласкивать, сушилка, блестящая, влажная, тщательно; вызвать добрые чувства к человеку, добросовестно выполняющему свои обязанности и проявляющему заботу о детях.</w:t>
            </w:r>
            <w:proofErr w:type="gramEnd"/>
          </w:p>
        </w:tc>
      </w:tr>
      <w:tr w:rsidR="001122F8" w:rsidTr="00FC1283">
        <w:trPr>
          <w:cantSplit/>
          <w:trHeight w:val="1976"/>
        </w:trPr>
        <w:tc>
          <w:tcPr>
            <w:tcW w:w="709" w:type="dxa"/>
            <w:textDirection w:val="btLr"/>
          </w:tcPr>
          <w:p w:rsidR="001122F8" w:rsidRDefault="001122F8" w:rsidP="00FC128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</w:t>
            </w: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кухню: как повар  печет блины»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стр.224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процессом изготовления поваром блинов, необходимыми для этого продуктами и оборудованием; развивать дифференцированное восприятие последовательности трудовых действий: нагреть сковороду, смазать жиром, налить тесто, подрумянить с двух сторон, снять блин со сковороды; активизировать словарь за счет слов, обозначающих названия продуктов и предметов оборудования кухни, трудовых действий повара; вызвать теплое эмоциональное отношение к </w:t>
            </w: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End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обеспечивающему детей в детском саду вкусной едой, желание отражать его труд в детских творческих играх.</w:t>
            </w:r>
          </w:p>
        </w:tc>
      </w:tr>
      <w:tr w:rsidR="001122F8" w:rsidTr="00FC1283">
        <w:trPr>
          <w:cantSplit/>
          <w:trHeight w:val="2119"/>
        </w:trPr>
        <w:tc>
          <w:tcPr>
            <w:tcW w:w="709" w:type="dxa"/>
            <w:textDirection w:val="btLr"/>
          </w:tcPr>
          <w:p w:rsidR="001122F8" w:rsidRDefault="001122F8" w:rsidP="00FC128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«Инструменты помощники   человека »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214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Учить детей осваивать родовое понятие «инструменты» на основе его существенного признака: приспособления для определенной работы; способствовать осознанию того, что инструменты это компоненты трудового процесса позволяющие человеку легче, лучше и быстрее выполнять работу; активизировать детский словарь за счет слов: инструмент, ножницы, кисть, циркуль, лейка, утюг, быстро, легко, разгладить, начертить</w:t>
            </w: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деревянный, металлический, пластмассовый; развивать умение обобщать, устанавливать связи между назначением </w:t>
            </w:r>
            <w:proofErr w:type="gramStart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инструмента</w:t>
            </w:r>
            <w:proofErr w:type="gramEnd"/>
            <w:r w:rsidRPr="002C208B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он сделан; воспитывать бережное отношение к инструментам, окружающим детей дома и в детском саду.</w:t>
            </w:r>
          </w:p>
        </w:tc>
      </w:tr>
      <w:tr w:rsidR="001122F8" w:rsidTr="00FC1283">
        <w:trPr>
          <w:cantSplit/>
          <w:trHeight w:val="2249"/>
        </w:trPr>
        <w:tc>
          <w:tcPr>
            <w:tcW w:w="709" w:type="dxa"/>
            <w:textDirection w:val="btLr"/>
          </w:tcPr>
          <w:p w:rsidR="001122F8" w:rsidRDefault="001122F8" w:rsidP="00FC12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122F8" w:rsidRDefault="001122F8" w:rsidP="00FC12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F8" w:rsidRDefault="001122F8" w:rsidP="00FC12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F8" w:rsidRPr="00750044" w:rsidRDefault="001122F8" w:rsidP="00FC12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«Первое знакомство с «Лесенкой»»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233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образной моделью трудового процесса, условным обозначение пяти ступенек, символизирующих замысел, материал, инструменты, трудовые действия, результат труда; помочь осознать логику последовательности; зависимости между «ступеньками » как компонентами; способствовать развитию связного речевого высказывания; вызвать познавательный интерес к пособию, желание использовать его в игре.</w:t>
            </w:r>
          </w:p>
        </w:tc>
      </w:tr>
      <w:tr w:rsidR="001122F8" w:rsidTr="00FC1283">
        <w:trPr>
          <w:cantSplit/>
          <w:trHeight w:val="1840"/>
        </w:trPr>
        <w:tc>
          <w:tcPr>
            <w:tcW w:w="709" w:type="dxa"/>
            <w:textDirection w:val="btLr"/>
          </w:tcPr>
          <w:p w:rsidR="001122F8" w:rsidRDefault="00FC1283" w:rsidP="00FC128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22F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«Лесенка - помощника»</w:t>
            </w:r>
          </w:p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234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играм с использованием модели трудового процесса; помочь в установлении последовательности включения в трудовой процесс, роль каждого в достижении результата; способствовать развитию логичности мышления.</w:t>
            </w:r>
          </w:p>
        </w:tc>
      </w:tr>
      <w:tr w:rsidR="001122F8" w:rsidTr="00FC1283">
        <w:trPr>
          <w:cantSplit/>
          <w:trHeight w:val="1448"/>
        </w:trPr>
        <w:tc>
          <w:tcPr>
            <w:tcW w:w="709" w:type="dxa"/>
            <w:textDirection w:val="btLr"/>
          </w:tcPr>
          <w:p w:rsidR="001122F8" w:rsidRPr="00750044" w:rsidRDefault="00FC1283" w:rsidP="00FC12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122F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9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– викторина. </w:t>
            </w:r>
          </w:p>
        </w:tc>
        <w:tc>
          <w:tcPr>
            <w:tcW w:w="6438" w:type="dxa"/>
          </w:tcPr>
          <w:p w:rsidR="001122F8" w:rsidRDefault="001122F8" w:rsidP="00FC1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детей, полученные ранее. Формировать положительное отношение к труду. Воспитывать желание принимать активное посильное участие в трудовой деятельности.</w:t>
            </w:r>
          </w:p>
        </w:tc>
      </w:tr>
    </w:tbl>
    <w:p w:rsidR="001122F8" w:rsidRPr="00303F80" w:rsidRDefault="006C0632" w:rsidP="001122F8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A4DFA">
        <w:rPr>
          <w:b/>
          <w:sz w:val="28"/>
          <w:szCs w:val="28"/>
        </w:rPr>
        <w:t>.</w:t>
      </w:r>
      <w:r w:rsidR="00303F80" w:rsidRPr="00303F80">
        <w:rPr>
          <w:b/>
          <w:sz w:val="28"/>
          <w:szCs w:val="28"/>
        </w:rPr>
        <w:t>Комплексно-тематическое планирование по трудовой деятельности.</w:t>
      </w:r>
    </w:p>
    <w:p w:rsidR="00303F80" w:rsidRPr="00303F80" w:rsidRDefault="00303F80" w:rsidP="001122F8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845"/>
        <w:gridCol w:w="988"/>
        <w:gridCol w:w="129"/>
        <w:gridCol w:w="5244"/>
      </w:tblGrid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труда</w:t>
            </w:r>
          </w:p>
        </w:tc>
        <w:tc>
          <w:tcPr>
            <w:tcW w:w="547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569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умений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замечать неполадки в одежде и обращаться за помощью к взрослым.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трудовым навыкам по самостоятельному размещению на столах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хлебниц, столовых приборов и пр.;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поливать комнатные растения.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уборка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семян цветов;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коллективный сбор урожая;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подметание дорожек.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уборка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уборка мусора на огороде;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сгребание сухих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подметание дорожек;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семян цветов.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стремления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различать зрелые и незрелые семена;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работать сообща;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работать дружно;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трудолюбие, желание помочь старшим.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вызывать желание трудиться в коллективе;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работы на огороде;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приучать к чистоте и порядку;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трудолюбие;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работать дружно.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умений 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 и вещать;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стремление всегда быть аккуратным, опрятным.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упражнять в навыках дежурства по столовой, учить </w:t>
            </w:r>
            <w:proofErr w:type="gramStart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proofErr w:type="gramEnd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раскладывать столовые приборы, убирать после еды салфетки, хлебницы и т.д.;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самостоятельное освоение трудовых навыков по поддержанию порядка в групповой комнате;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поливать комнатные растения.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уборка территории;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уборка осенних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уборка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семян деревьев;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собрать песок в песочницу.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сгребание опавших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подметание дорожек;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листьев для гербария.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приучать работать сообща, добиваться выполнения задания общими усилиями;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желание трудиться сообща;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привлекать детей к сбору семян и закреплять </w:t>
            </w:r>
            <w:proofErr w:type="spellStart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названиедеревьев</w:t>
            </w:r>
            <w:proofErr w:type="spellEnd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прививать любовь к труду в коллективе.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умение трудиться подгруппой;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приучать работать в коллективе, оказывать помощь взрослым;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трудолюбие;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обучение умению работать дружно.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умений 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 и вещать;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стремление всегда быть аккуратным, опрятным.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закреплять умение готовиться к дежурству по столовой, правильно накрывать на стол и убирать со стола. Учить относить чашки, держа за ручку, на отдельный стол;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умения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 поддерживать порядок в группе (уборка строительного материала, игрушек);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приобщение детей к посадке и уходу за комнатными растениями.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подвешивание кормушек;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уборка участка сухих веточек;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сбор камешков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кормление птичек у кормушки;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сбор мелкого мусора.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сбор мусора на участке в определенное место;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сбору опавших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сгребание опавших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сбор мусора с участка в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определенное место.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желание заботиться о птицах;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побуждать работать в коллективе;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- 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умение замечать чистоту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желание заботиться о птицах;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формировать умение работать сообща.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чувство взаимопомощи;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учить доводить начатое дело до конца;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формировать умение собирать мусор в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определенное место.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умений 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 и вещать; учить просушивать мокрую после прогулки одежду;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самостоятельно или с помощью взрослого приводить в порядок внешний вид: подтянуть колготы и носки, заправить рубашку и т.д.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умения правильно раскладывать столовые приборы, класть ложку и вилку справа от тарелки, ставить чашку на блюдце ручкой вправо;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поддерживать порядок в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ухаживать за комнатными растениями.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помощь сотрудникам детского сада: протирание пыли со стульев, столов, замена постельного белья и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очистка участка от снега;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расчистка дорожек от снега;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расчистка снега со скамеек;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расчистка от снега дорожки, ведущей к кормушке;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кормление птичек у кормушки.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сбор снега для постройки;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расчистка дорожки после снегопада;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сооружение горки для кукол, прихлопывая снег лопаткой;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кормление птичек у кормушки;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постройка снежной горки.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желание коллективно облагораживать свой участок;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трудолюбие;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помочь взрослым;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учить </w:t>
            </w:r>
            <w:proofErr w:type="gramStart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</w:t>
            </w:r>
            <w:proofErr w:type="gramEnd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пользоваться метлой, доводить начатое дело до конца;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заботиться о птицах.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учить работать сообща;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закреплять умение работать сообща, радоваться результатам своего труда;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-учить работать сообща, получать радость от выполненного труда и его результата;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заботиться о птицах;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любовь к труду и дружеские взаимоотноше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умений 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 и вещать; учить просушивать мокрую после прогулки одежду;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самостоятельно или с помощью взрослого поддерживать одежду в порядке.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подготовке материалов к занятию.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учить дежурить по столовой, аккуратно и быстро готовить столы к обеду, убирать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посуду; помогать друг другу;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поддерживать порядок в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ухаживать за комнатными растениями;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готовить материал к занятиям по лепке: раскладывать доски, стеки, пластилин под руководством взрослого.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стирка кукольной одежды;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постройка из снега столовой для птиц;</w:t>
            </w:r>
          </w:p>
          <w:p w:rsidR="00303F80" w:rsidRPr="007A1FD1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- посыпание скользких дорожек песком;</w:t>
            </w:r>
          </w:p>
          <w:p w:rsidR="00303F80" w:rsidRPr="007A1FD1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постройка снежной горки;</w:t>
            </w:r>
          </w:p>
          <w:p w:rsidR="00303F80" w:rsidRPr="007A1FD1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- кормление птичек у кормушки;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 сгребание снега в определенное место для построек.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учить трудиться сообща, дружно, приходить на помощь то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варищу;</w:t>
            </w:r>
          </w:p>
          <w:p w:rsidR="00303F80" w:rsidRPr="007A1FD1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заботливое отношение к друзьям и взрослым;</w:t>
            </w:r>
          </w:p>
          <w:p w:rsidR="00303F80" w:rsidRPr="007A1FD1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собирать снег в кучу и утрамбовывать его лопатками;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воспитывать желание заботиться о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птицах;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выполнять задание хорошо;</w:t>
            </w:r>
            <w:r w:rsidR="007A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положительное отношение к труду.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умений 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 и вещать; учить просушивать мокрую после прогулки одежду;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самостоятельно или с помощью взрослого поддерживать одежду в порядке.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подготовке материалов к занятию.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дежурства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поддерживать порядок в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ухаживать за комнатными растениями;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закрепить навыки подготовки материалов к занятиям по лепке; учить готовить материал к занятиям по рисованию: раскладывать карандаши, краски, кисточки и т.д.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помощь воспитателю в ремонте книг, дидактических пособий (подклеивание книг,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стирка кукольной одежды;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посадке цветов, в посеве семян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сгребание снега в определенное место для построек;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расчистка кормушек от снега, кормление птиц;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расчистка дорожек от снега;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постройка из снега столовой для птиц;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 ветках деревьев самодельных кормушек.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расчистка дорожек от снега;</w:t>
            </w:r>
          </w:p>
          <w:p w:rsidR="00303F80" w:rsidRPr="007A1FD1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- посыпание скользких дорожек песком;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- 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снега вокруг деревьев;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кормление птичек у кормушки;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 сгребание снега в определенное место для построек.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учить выполнять задание хорошо;</w:t>
            </w:r>
            <w:r w:rsidR="007A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положительное отношение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положительное отношение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положительное отношение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трудиться сообща, дружно, приходить на помощь то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варищу;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привлекать детей к подкормке зимующих птиц.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положительное отношение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заботливое отношение к друзьям и взрослым;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- 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приучать к труду, оказывать помощь взрослым;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привлекать детей к подкормке зимующих птиц;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учить выполнять задание хорошо;</w:t>
            </w:r>
            <w:r w:rsidR="007A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положительное отношение к труду.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замечать непорядок в одежде, следить за своим внешним видом, поддерживать порядок в своем шкафу;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чисть одежду с помощью взрослого.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подготовке материалов к занятию.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дежурства по столовой;</w:t>
            </w:r>
          </w:p>
          <w:p w:rsidR="00303F80" w:rsidRPr="00303F80" w:rsidRDefault="007A1FD1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03F80"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умения самостоятельно поддерживать порядок в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умения самостоятельно ухаживать за комнатными растениями;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учить готовить воду к занятиям по рисованию, работать аккуратно, </w:t>
            </w:r>
            <w:proofErr w:type="gramStart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воспитателю готовить</w:t>
            </w:r>
            <w:proofErr w:type="gramEnd"/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материалы на занятие по аппликации: раскладывать кисточки для клея, подносы для бумаги.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уход за игрушками, их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стирка кукольной одежды;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посадке цветов, в посеве семян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поручений; формирование умения распределять работу с помощью воспитателя.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коллективная очистка участка от остатков снега и мусора;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коллективная очистка участка от остатков снега и мусора;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на участке сухих листьев;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кормление птичек у кормушки;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уборка мусора на участке.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-вскапывание песка в песочнице;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на участке сухих веток;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взрослым в посадке деревьев;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взрослым во вскапывании огорода;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кормление птичек у кормушки.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вызывать желание трудиться в коллективе, доводить начатое дело до конца;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приучать к чистоте и порядку;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приучать к чистоте и порядку;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7A1FD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заботливое отношение к птицам;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- 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чувство ответственности.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положительное отношение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вызывать желание трудиться в коллективе;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показать пример уважительного отношения к труду и природе;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положительное отношение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заботливое отношение к птицам.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умений самостоятельно одеваться, раздеваться, аккуратно склады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одежду и вещать; учить просушивать мокрую после прогулки одежду;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самостоятельно или с помощью взрослого поддерживать одежду в порядке.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подготовке материалов к занятию.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дежурства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умения самостоятельно поддерживать порядок в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умения самостоятельно ухаживать за комнатными растениями;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по подготовке материалов к занятиям.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стирка кукольной одежды;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посадке цветов, в посеве семян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помощь сотрудникам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наведение порядка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подметание дорожек;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расчистка дорожек от мусора;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на участке сухих веток.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посыпание дорожек песком (на огороде);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помощь взрослым в посадке огорода;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подметание дорожек;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взрослым в посадке цветов на клумбе.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совершенствовать трудовые умения;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учить работать лопаткой;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 сообща;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вызывать желание трудиться в коллективе.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учить мальчиков уважать девочек, выполнять более тяже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лую работу (носить ведерки с песком).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показать пример уважительного отношения к труду;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 сообща;</w:t>
            </w:r>
          </w:p>
          <w:p w:rsidR="00303F80" w:rsidRPr="00303F80" w:rsidRDefault="007A1FD1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303F80"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положительное отношение к труду.</w:t>
            </w:r>
          </w:p>
        </w:tc>
      </w:tr>
      <w:tr w:rsidR="00303F80" w:rsidRPr="00303F80" w:rsidTr="000A4DFA">
        <w:trPr>
          <w:trHeight w:val="143"/>
        </w:trPr>
        <w:tc>
          <w:tcPr>
            <w:tcW w:w="5000" w:type="pct"/>
            <w:gridSpan w:val="4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одевание – раздевание;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содержание в порядке одежды и обуви.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самообслуживания;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самостоятельного поддержания аккуратного внешнего вида.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дежурство по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дежурство по подготовке материалов к занятию.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дежурства по столовой;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закрепление умения самостоятельно поддерживать порядок в группе;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умения самостоятельно ухаживать за комнатными растениями;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закрепление навыков по подготовке материалов к занятиям.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Хозяйственно-бытовой труд: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воспитателю в ремонте книг, дидактических пособий (подклеивание книг, коробок);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уход за игрушками, их мытьё;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стирка кукольной одежды;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посадке цветов, в посеве семян в уголке природы;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сотрудникам детского сада: протирание пыли со стульев, столов, замена постельного белья и др.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труда; обучение выполнению индивидуальных и коллективных поручений; формирование умения распределять работу с помощью воспитателя.</w:t>
            </w:r>
          </w:p>
        </w:tc>
      </w:tr>
      <w:tr w:rsidR="00303F80" w:rsidRPr="00303F80" w:rsidTr="000A4DFA">
        <w:trPr>
          <w:trHeight w:val="143"/>
        </w:trPr>
        <w:tc>
          <w:tcPr>
            <w:tcW w:w="18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 природе: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уборка территории;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на огороде;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подметание дорожек;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мусора на участке;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-вскапывание песка в песочнице.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коллективный труд на </w:t>
            </w: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участке по уборке территории;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на клумбах;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на огороде;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подметание дорожек;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мусора на участке.</w:t>
            </w:r>
          </w:p>
        </w:tc>
        <w:tc>
          <w:tcPr>
            <w:tcW w:w="484" w:type="pct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1,2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2633" w:type="pct"/>
            <w:gridSpan w:val="2"/>
            <w:hideMark/>
          </w:tcPr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03F80" w:rsidRPr="00303F80" w:rsidRDefault="00303F80" w:rsidP="00303F80">
            <w:pPr>
              <w:spacing w:before="187" w:after="187" w:line="36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трудолюбие;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закреплять знания о росте и развитии растений;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 сообща;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воспитывать положительное отношение к труду.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учить трудиться сообща;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закреплять знания о росте и развитии растений;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трудиться;</w:t>
            </w:r>
          </w:p>
          <w:p w:rsidR="00303F80" w:rsidRPr="00303F80" w:rsidRDefault="00303F80" w:rsidP="00303F80">
            <w:pPr>
              <w:spacing w:before="187" w:after="187" w:line="365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303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воспитывать желание трудиться сообща.</w:t>
            </w:r>
          </w:p>
        </w:tc>
      </w:tr>
    </w:tbl>
    <w:p w:rsidR="007A1FD1" w:rsidRDefault="007A1FD1" w:rsidP="007A1F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BA7" w:rsidRPr="007A1FD1" w:rsidRDefault="006C0632" w:rsidP="007A1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A4DFA">
        <w:rPr>
          <w:rFonts w:ascii="Times New Roman" w:hAnsi="Times New Roman" w:cs="Times New Roman"/>
          <w:b/>
          <w:sz w:val="28"/>
          <w:szCs w:val="28"/>
        </w:rPr>
        <w:t>.</w:t>
      </w:r>
      <w:r w:rsidR="00D57BA7" w:rsidRPr="00D57BA7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proofErr w:type="gramStart"/>
      <w:r w:rsidR="00D57BA7" w:rsidRPr="00D57BA7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="00D57BA7" w:rsidRPr="00D57BA7">
        <w:rPr>
          <w:rFonts w:ascii="Times New Roman" w:hAnsi="Times New Roman" w:cs="Times New Roman"/>
          <w:b/>
          <w:sz w:val="28"/>
          <w:szCs w:val="28"/>
        </w:rPr>
        <w:t>ематическое планирование с родителями</w:t>
      </w:r>
      <w:r w:rsidR="00D57BA7" w:rsidRPr="00D57BA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58"/>
        <w:tblW w:w="10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515"/>
        <w:gridCol w:w="2453"/>
        <w:gridCol w:w="3039"/>
        <w:gridCol w:w="678"/>
      </w:tblGrid>
      <w:tr w:rsidR="00D57BA7" w:rsidRPr="00A8047F" w:rsidTr="00CE6166">
        <w:trPr>
          <w:gridAfter w:val="1"/>
          <w:trHeight w:val="145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CE6166" w:rsidRPr="00A8047F" w:rsidTr="00CE6166">
        <w:trPr>
          <w:gridAfter w:val="1"/>
          <w:trHeight w:val="145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к новому учебному году».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требованиями программы ФГОС воспитания в детском саду детей 4 – 5 лет.</w:t>
            </w:r>
          </w:p>
        </w:tc>
      </w:tr>
      <w:tr w:rsidR="00CE6166" w:rsidRPr="00A8047F" w:rsidTr="00CE6166">
        <w:trPr>
          <w:gridAfter w:val="1"/>
          <w:trHeight w:val="48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166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вы ждете от детского сада в этом году»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и анализ информации об отношении родителей к характеру и формам взаимодействия детского сада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семьей, о готовности родителей участвовать в жизни детского сада</w:t>
            </w:r>
          </w:p>
        </w:tc>
      </w:tr>
      <w:tr w:rsidR="00CE6166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166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речи детей 4-5 лет».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</w:tc>
      </w:tr>
      <w:tr w:rsidR="00CE6166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166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166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CE6166" w:rsidRPr="00A8047F" w:rsidTr="00CE6166">
        <w:trPr>
          <w:gridAfter w:val="1"/>
          <w:trHeight w:val="1121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6166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166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родительского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6166" w:rsidRPr="00A8047F" w:rsidRDefault="00CE6166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CE6166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родителями</w:t>
            </w:r>
          </w:p>
        </w:tc>
      </w:tr>
      <w:tr w:rsidR="00EB351D" w:rsidRPr="00A8047F" w:rsidTr="00BE0805">
        <w:trPr>
          <w:gridAfter w:val="1"/>
          <w:trHeight w:val="145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из природного материала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«Осенние фантазии».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воспитанников и родителей в творческую деятельность, связанную  с созданием изделий и композиций из природного материала.</w:t>
            </w:r>
          </w:p>
        </w:tc>
      </w:tr>
      <w:tr w:rsidR="00EB351D" w:rsidRPr="00A8047F" w:rsidTr="00BE0805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«Осенние фантазии».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воспитанников и родителей в творческую деятельность, связанную  с созданием изделий и композиций из природного материала.</w:t>
            </w:r>
          </w:p>
        </w:tc>
      </w:tr>
      <w:tr w:rsidR="00EB351D" w:rsidRPr="00A8047F" w:rsidTr="00BE0805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1D" w:rsidRPr="00A8047F" w:rsidRDefault="00EB351D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Папка оформления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«Портфолио дошкольника»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родителям новую полезную для детей и родителей деятельность – изготовление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портфолио.</w:t>
            </w:r>
          </w:p>
        </w:tc>
      </w:tr>
      <w:tr w:rsidR="00EB351D" w:rsidRPr="00A8047F" w:rsidTr="00BE0805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1D" w:rsidRPr="00A8047F" w:rsidRDefault="00EB351D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делать если ребенок не хочет убирать за собой игрушки»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рекомендации родителям о способах воздействия на ребенка </w:t>
            </w:r>
          </w:p>
        </w:tc>
      </w:tr>
      <w:tr w:rsidR="00EB351D" w:rsidRPr="00A8047F" w:rsidTr="00BE0805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1D" w:rsidRPr="00A8047F" w:rsidRDefault="00EB351D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351D" w:rsidRPr="00A8047F" w:rsidRDefault="00EB351D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Фотостенд</w:t>
            </w:r>
            <w:proofErr w:type="spell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 Дню Матери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«Счастливые моменты нашей жизни».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любви к своей маме, радость и гордость за нее, за ее золотые руки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«Ребенок и компьютер»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альбома с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участием родителей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«Стихи, потешки – помощники в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воспитании детей»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Активизация родителей в работе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группы детского сада, развитие позитивных взаимоотношений работников ДО и родителей.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новогодних открыток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«Чудеса своими руками!»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Новый год!».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организовать выходной день с ребенком”.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Поделиться опытом в воспитании своих детей, привлечь родителей к активной совместной деятельности в группе.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и зимние приметы».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представление детей и родителей о времени года «Зима».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консультации.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совместно с детьми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Знаний»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Продемонстрировать родителям, чему дети научились за полугодие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истерики»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родителям определить причины появления истерики у детей и способы их решения 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родителей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</w:t>
            </w:r>
            <w:r w:rsidR="007A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скусство наказывать и прощать». «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правильно общаться с детьми»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знакомить родителей с наилучшими способами общения, наказания, поощрения детей, разъяснения им норм нравственности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постройки и зимние игры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семейных встреч на участке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желание родителей и детей в совместно деятельности проводить отдых, воспитывать интерес к совместному труду и играм со снегом.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«Лучше папы друга нет».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родителей в совместную деятельность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общения с ребенком»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педагогическое умение родителей новыми приемами в общении с ребенком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с родителями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</w:p>
        </w:tc>
      </w:tr>
      <w:tr w:rsidR="00D57BA7" w:rsidRPr="00A8047F" w:rsidTr="00CE6166">
        <w:trPr>
          <w:gridAfter w:val="1"/>
          <w:trHeight w:val="1244"/>
        </w:trPr>
        <w:tc>
          <w:tcPr>
            <w:tcW w:w="218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представлений о цвете, форме, величине посредством развивающих игр»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углублённые знания о математических развивающих играх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D57BA7" w:rsidRPr="00A8047F" w:rsidTr="00CE6166">
        <w:trPr>
          <w:gridAfter w:val="1"/>
          <w:trHeight w:val="1731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Мамочка милая, мама моя»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мамочка, мамуля»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для любимых мам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«Роднее мамы друга нет»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любви к маме,</w:t>
            </w:r>
            <w:r w:rsidR="007A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сформировавшихся умений и навыков.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«Детские конфликты»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рекомендации родителям о способах разрешения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конфликтов</w:t>
            </w:r>
          </w:p>
        </w:tc>
      </w:tr>
      <w:tr w:rsidR="00D57BA7" w:rsidRPr="00A8047F" w:rsidTr="00CE6166">
        <w:trPr>
          <w:gridAfter w:val="1"/>
          <w:trHeight w:val="145"/>
        </w:trPr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7BA7" w:rsidRPr="00A8047F" w:rsidRDefault="00D57BA7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047F" w:rsidRPr="00A8047F" w:rsidRDefault="00D57BA7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7A1FD1" w:rsidRPr="00A8047F" w:rsidTr="007A1FD1">
        <w:trPr>
          <w:gridAfter w:val="1"/>
          <w:trHeight w:val="987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«Дисциплина на улице – залог безопасности»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требованиями программы воспитания и обучения в  детском </w:t>
            </w: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саду по правилам дорожного движения</w:t>
            </w:r>
          </w:p>
        </w:tc>
      </w:tr>
      <w:tr w:rsidR="007A1FD1" w:rsidRPr="00A8047F" w:rsidTr="007A1FD1">
        <w:trPr>
          <w:gridAfter w:val="1"/>
          <w:trHeight w:val="1229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«Безопасные шаги на пути к безопасности на дороге».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</w:tr>
      <w:tr w:rsidR="007A1FD1" w:rsidRPr="00A8047F" w:rsidTr="007A1FD1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«Малыши-крепыши»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здорового образа жизни. Привлечение внимания семьи к вопросам оздоровления детей в домашних условиях.</w:t>
            </w:r>
          </w:p>
        </w:tc>
      </w:tr>
      <w:tr w:rsidR="007A1FD1" w:rsidRPr="00A8047F" w:rsidTr="007A1FD1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ередвижки «Весна»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представление детей и родителей о времени года «весна»</w:t>
            </w:r>
          </w:p>
        </w:tc>
      </w:tr>
      <w:tr w:rsidR="007A1FD1" w:rsidRPr="00A8047F" w:rsidTr="007A1FD1">
        <w:trPr>
          <w:gridAfter w:val="1"/>
          <w:trHeight w:val="145"/>
        </w:trPr>
        <w:tc>
          <w:tcPr>
            <w:tcW w:w="2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</w:tr>
      <w:tr w:rsidR="007A1FD1" w:rsidRPr="00A8047F" w:rsidTr="007A1FD1">
        <w:trPr>
          <w:gridAfter w:val="1"/>
          <w:trHeight w:val="1731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для родителей.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повзрослели и чему научились наши дети за этот год».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</w:tr>
      <w:tr w:rsidR="007A1FD1" w:rsidRPr="00A8047F" w:rsidTr="007A1FD1">
        <w:trPr>
          <w:gridAfter w:val="1"/>
          <w:trHeight w:val="500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акция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«Мы выходим на субботник»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подготовке летнего оздоровительного участка</w:t>
            </w:r>
          </w:p>
        </w:tc>
      </w:tr>
      <w:tr w:rsidR="007A1FD1" w:rsidRPr="00A8047F" w:rsidTr="007A1FD1">
        <w:trPr>
          <w:gridAfter w:val="1"/>
          <w:trHeight w:val="744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вы ждете от детского сада в будущем году?»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 родителей их удовлетворенность работой детского сада</w:t>
            </w:r>
          </w:p>
        </w:tc>
      </w:tr>
      <w:tr w:rsidR="007A1FD1" w:rsidRPr="00A8047F" w:rsidTr="007A1FD1">
        <w:trPr>
          <w:gridAfter w:val="1"/>
          <w:trHeight w:val="500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детской литературы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«Этих дней не смолкнет слава»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патриотизма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родителями</w:t>
            </w:r>
          </w:p>
        </w:tc>
      </w:tr>
      <w:tr w:rsidR="007A1FD1" w:rsidRPr="00A8047F" w:rsidTr="007A1FD1">
        <w:trPr>
          <w:gridAfter w:val="1"/>
          <w:trHeight w:val="1488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«Подарок ветерану»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Вовлечение участников образовательного процесса (детей, родителей, педагогов) в творческую совместную деятельность по изготовлению подарков ветеранам.</w:t>
            </w:r>
          </w:p>
        </w:tc>
      </w:tr>
      <w:tr w:rsidR="007A1FD1" w:rsidRPr="00A8047F" w:rsidTr="007A1FD1">
        <w:trPr>
          <w:gridAfter w:val="1"/>
          <w:trHeight w:val="987"/>
        </w:trPr>
        <w:tc>
          <w:tcPr>
            <w:tcW w:w="21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proofErr w:type="gramStart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</w:t>
            </w:r>
            <w:proofErr w:type="gramEnd"/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подстерегающие вас летом»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Довести до сведения родителей о важности безопасного поведения у дошкольников в быту и на природе в летнее время.</w:t>
            </w:r>
          </w:p>
        </w:tc>
      </w:tr>
      <w:tr w:rsidR="007A1FD1" w:rsidRPr="00A8047F" w:rsidTr="007A1FD1">
        <w:trPr>
          <w:trHeight w:val="145"/>
        </w:trPr>
        <w:tc>
          <w:tcPr>
            <w:tcW w:w="21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FD1" w:rsidRPr="00A8047F" w:rsidRDefault="007A1FD1" w:rsidP="00CE6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1FD1" w:rsidRPr="00A8047F" w:rsidRDefault="007A1FD1" w:rsidP="00CE6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BA7" w:rsidRPr="0000414F" w:rsidRDefault="006C0632" w:rsidP="00EB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0414F" w:rsidRPr="0000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351D" w:rsidRPr="0000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D57BA7" w:rsidRPr="0000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7BA7" w:rsidRPr="00EB351D" w:rsidRDefault="00D57BA7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Голицына Н.С. Перспективное планирование в детском саду. Средняя группа. Реализация ФГТ в ДОУ. – М.: Издательство «Скрипторий 2003», 2010. – 40 с.</w:t>
      </w:r>
    </w:p>
    <w:p w:rsidR="00D63405" w:rsidRDefault="00D63405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ОБЖ для дошкольников. Планирование работы, конспекты занятий, игры.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Пб.: ООО «ИЗДАТЕЛЬСТВО «ДЕТСТВО- ПРЕСС»»,2010.-128 с.</w:t>
      </w:r>
    </w:p>
    <w:p w:rsidR="004E021C" w:rsidRDefault="004E021C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Н.Ф. Театрализованная деятельность.- М.:ВАКО, 2007.-256с.</w:t>
      </w:r>
    </w:p>
    <w:p w:rsidR="00D57BA7" w:rsidRPr="00EB351D" w:rsidRDefault="00D57BA7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примерная основная общеобразовательная программа дошкольного образования / Т.И. Бабаева, А.Г. Гогоберидзе, З.И. Михайлова и др. – СПб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2011. – 528 с.</w:t>
      </w:r>
    </w:p>
    <w:p w:rsidR="00D57BA7" w:rsidRPr="00EB351D" w:rsidRDefault="00D57BA7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4-5 лет в детском саду. Как работать по программе «Детство»: </w:t>
      </w:r>
      <w:proofErr w:type="spell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 / Т.И. Бабаева и др. – СПб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2008.</w:t>
      </w:r>
    </w:p>
    <w:p w:rsidR="00D57BA7" w:rsidRDefault="00D57BA7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И.В. Прогулка в детском саду. Мл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ср. группы: Метод. Пособие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Г.М. Киселевой. – М.: ТЦ Сфера, 2010. – 176 с.</w:t>
      </w:r>
    </w:p>
    <w:p w:rsidR="00D63405" w:rsidRPr="00EB351D" w:rsidRDefault="00D63405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Мосалова Л.Л. Я и мир: Конспекты занятий по социально-нравственному воспитанию детей дошкольного возраста.- СПб.:</w:t>
      </w:r>
      <w:r w:rsidRPr="00D6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ПРЕСС»,2010.-80с.</w:t>
      </w:r>
    </w:p>
    <w:p w:rsidR="00D57BA7" w:rsidRDefault="00D57BA7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детей на прогулке. Средняя группа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 сост. Т.Г. </w:t>
      </w:r>
      <w:proofErr w:type="spellStart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Кобцева</w:t>
      </w:r>
      <w:proofErr w:type="spellEnd"/>
      <w:r w:rsidRPr="00EB3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Г.С. Александрова. – Волгоград: Учитель, 2012. – 330 с.</w:t>
      </w:r>
    </w:p>
    <w:p w:rsidR="0084500B" w:rsidRDefault="00D63405" w:rsidP="0084500B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Хабибуллина Е.Я. Дорожная азбука в детском саду.</w:t>
      </w:r>
      <w:r w:rsidR="0084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</w:t>
      </w:r>
      <w:r w:rsidR="0084500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СПб.:</w:t>
      </w:r>
      <w:r w:rsidR="0084500B" w:rsidRPr="0084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</w:t>
      </w:r>
      <w:proofErr w:type="gramStart"/>
      <w:r w:rsidR="0084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4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ПРЕСС»»,2010.-64 с.</w:t>
      </w:r>
    </w:p>
    <w:p w:rsidR="00D63405" w:rsidRPr="00EB351D" w:rsidRDefault="0084500B" w:rsidP="00EB351D">
      <w:pPr>
        <w:numPr>
          <w:ilvl w:val="0"/>
          <w:numId w:val="1"/>
        </w:numPr>
        <w:shd w:val="clear" w:color="auto" w:fill="FFFFFF"/>
        <w:spacing w:before="56" w:after="0" w:line="365" w:lineRule="atLeast"/>
        <w:ind w:left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Родительские собрания в детском саду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группа.- М.: ВАКО,2010.-256с.</w:t>
      </w:r>
    </w:p>
    <w:p w:rsidR="00D57BA7" w:rsidRPr="00EB351D" w:rsidRDefault="00D57BA7" w:rsidP="00D57BA7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3607" w:rsidRPr="00EB351D" w:rsidRDefault="00BC3607" w:rsidP="001E3B6C">
      <w:pPr>
        <w:rPr>
          <w:rFonts w:ascii="Times New Roman" w:hAnsi="Times New Roman" w:cs="Times New Roman"/>
          <w:sz w:val="28"/>
          <w:szCs w:val="28"/>
        </w:rPr>
      </w:pPr>
    </w:p>
    <w:p w:rsidR="00BC3607" w:rsidRPr="00EB351D" w:rsidRDefault="00BC3607" w:rsidP="001E3B6C">
      <w:pPr>
        <w:rPr>
          <w:rFonts w:ascii="Times New Roman" w:hAnsi="Times New Roman" w:cs="Times New Roman"/>
          <w:sz w:val="28"/>
          <w:szCs w:val="28"/>
        </w:rPr>
      </w:pPr>
    </w:p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p w:rsidR="00BC3607" w:rsidRDefault="00BC3607" w:rsidP="001E3B6C"/>
    <w:sectPr w:rsidR="00BC3607" w:rsidSect="001E3B6C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2" w:rsidRDefault="00392302" w:rsidP="001E3B6C">
      <w:pPr>
        <w:spacing w:after="0" w:line="240" w:lineRule="auto"/>
      </w:pPr>
      <w:r>
        <w:separator/>
      </w:r>
    </w:p>
  </w:endnote>
  <w:endnote w:type="continuationSeparator" w:id="0">
    <w:p w:rsidR="00392302" w:rsidRDefault="00392302" w:rsidP="001E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559"/>
      <w:docPartObj>
        <w:docPartGallery w:val="Page Numbers (Bottom of Page)"/>
        <w:docPartUnique/>
      </w:docPartObj>
    </w:sdtPr>
    <w:sdtEndPr/>
    <w:sdtContent>
      <w:p w:rsidR="00BE0805" w:rsidRDefault="009E79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6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0805" w:rsidRDefault="00BE0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2" w:rsidRDefault="00392302" w:rsidP="001E3B6C">
      <w:pPr>
        <w:spacing w:after="0" w:line="240" w:lineRule="auto"/>
      </w:pPr>
      <w:r>
        <w:separator/>
      </w:r>
    </w:p>
  </w:footnote>
  <w:footnote w:type="continuationSeparator" w:id="0">
    <w:p w:rsidR="00392302" w:rsidRDefault="00392302" w:rsidP="001E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FF"/>
    <w:multiLevelType w:val="multilevel"/>
    <w:tmpl w:val="1638B6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5CE"/>
    <w:multiLevelType w:val="multilevel"/>
    <w:tmpl w:val="23FCF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8305E"/>
    <w:multiLevelType w:val="multilevel"/>
    <w:tmpl w:val="7E88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17E3D"/>
    <w:multiLevelType w:val="multilevel"/>
    <w:tmpl w:val="D9985B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6C"/>
    <w:rsid w:val="0000414F"/>
    <w:rsid w:val="00040C5A"/>
    <w:rsid w:val="000A4DFA"/>
    <w:rsid w:val="001122F8"/>
    <w:rsid w:val="00180969"/>
    <w:rsid w:val="001D5355"/>
    <w:rsid w:val="001E3B6C"/>
    <w:rsid w:val="002C3873"/>
    <w:rsid w:val="00303F80"/>
    <w:rsid w:val="0030562D"/>
    <w:rsid w:val="00392302"/>
    <w:rsid w:val="003E32E1"/>
    <w:rsid w:val="004A21BB"/>
    <w:rsid w:val="004E021C"/>
    <w:rsid w:val="0050769C"/>
    <w:rsid w:val="00514478"/>
    <w:rsid w:val="00525AE8"/>
    <w:rsid w:val="005477AF"/>
    <w:rsid w:val="005C5244"/>
    <w:rsid w:val="006941F3"/>
    <w:rsid w:val="006B50A9"/>
    <w:rsid w:val="006C0632"/>
    <w:rsid w:val="006D4A56"/>
    <w:rsid w:val="007062DA"/>
    <w:rsid w:val="00706D67"/>
    <w:rsid w:val="00767E8D"/>
    <w:rsid w:val="00795983"/>
    <w:rsid w:val="007A1FD1"/>
    <w:rsid w:val="007D381B"/>
    <w:rsid w:val="0080442C"/>
    <w:rsid w:val="00815D3D"/>
    <w:rsid w:val="0084500B"/>
    <w:rsid w:val="00887B83"/>
    <w:rsid w:val="00921567"/>
    <w:rsid w:val="0092392B"/>
    <w:rsid w:val="00972BBD"/>
    <w:rsid w:val="009E79E1"/>
    <w:rsid w:val="00A20434"/>
    <w:rsid w:val="00A42909"/>
    <w:rsid w:val="00A625E1"/>
    <w:rsid w:val="00A779C4"/>
    <w:rsid w:val="00A8047F"/>
    <w:rsid w:val="00A913D5"/>
    <w:rsid w:val="00A93100"/>
    <w:rsid w:val="00AB03CE"/>
    <w:rsid w:val="00B37583"/>
    <w:rsid w:val="00B51422"/>
    <w:rsid w:val="00B57F9B"/>
    <w:rsid w:val="00BC3607"/>
    <w:rsid w:val="00BE0805"/>
    <w:rsid w:val="00CE6166"/>
    <w:rsid w:val="00CF4392"/>
    <w:rsid w:val="00CF7669"/>
    <w:rsid w:val="00D1545B"/>
    <w:rsid w:val="00D1711E"/>
    <w:rsid w:val="00D57BA7"/>
    <w:rsid w:val="00D63405"/>
    <w:rsid w:val="00DB39AD"/>
    <w:rsid w:val="00E23A11"/>
    <w:rsid w:val="00E5152E"/>
    <w:rsid w:val="00E843FF"/>
    <w:rsid w:val="00EB351D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B"/>
  </w:style>
  <w:style w:type="paragraph" w:styleId="1">
    <w:name w:val="heading 1"/>
    <w:basedOn w:val="a"/>
    <w:next w:val="a"/>
    <w:link w:val="10"/>
    <w:uiPriority w:val="9"/>
    <w:qFormat/>
    <w:rsid w:val="00D15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6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B6C"/>
  </w:style>
  <w:style w:type="paragraph" w:styleId="a6">
    <w:name w:val="footer"/>
    <w:basedOn w:val="a"/>
    <w:link w:val="a7"/>
    <w:uiPriority w:val="99"/>
    <w:unhideWhenUsed/>
    <w:rsid w:val="001E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B6C"/>
  </w:style>
  <w:style w:type="character" w:customStyle="1" w:styleId="apple-converted-space">
    <w:name w:val="apple-converted-space"/>
    <w:basedOn w:val="a0"/>
    <w:rsid w:val="00AB03CE"/>
  </w:style>
  <w:style w:type="character" w:styleId="a8">
    <w:name w:val="Strong"/>
    <w:basedOn w:val="a0"/>
    <w:uiPriority w:val="22"/>
    <w:qFormat/>
    <w:rsid w:val="00AB03CE"/>
    <w:rPr>
      <w:b/>
      <w:bCs/>
    </w:rPr>
  </w:style>
  <w:style w:type="character" w:styleId="a9">
    <w:name w:val="Hyperlink"/>
    <w:basedOn w:val="a0"/>
    <w:uiPriority w:val="99"/>
    <w:rsid w:val="00040C5A"/>
    <w:rPr>
      <w:color w:val="0000FF"/>
      <w:u w:val="single"/>
    </w:rPr>
  </w:style>
  <w:style w:type="character" w:customStyle="1" w:styleId="c0">
    <w:name w:val="c0"/>
    <w:basedOn w:val="a0"/>
    <w:rsid w:val="00040C5A"/>
  </w:style>
  <w:style w:type="paragraph" w:styleId="aa">
    <w:name w:val="List Paragraph"/>
    <w:basedOn w:val="a"/>
    <w:uiPriority w:val="34"/>
    <w:qFormat/>
    <w:rsid w:val="00BC360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BC36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1">
    <w:name w:val="c1"/>
    <w:basedOn w:val="a"/>
    <w:rsid w:val="00BC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3607"/>
  </w:style>
  <w:style w:type="character" w:customStyle="1" w:styleId="c3">
    <w:name w:val="c3"/>
    <w:basedOn w:val="a0"/>
    <w:rsid w:val="00BC3607"/>
  </w:style>
  <w:style w:type="paragraph" w:customStyle="1" w:styleId="c12c1">
    <w:name w:val="c12 c1"/>
    <w:basedOn w:val="a"/>
    <w:rsid w:val="00BC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C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1">
    <w:name w:val="c3 c11"/>
    <w:basedOn w:val="a0"/>
    <w:rsid w:val="00BC3607"/>
  </w:style>
  <w:style w:type="paragraph" w:styleId="ab">
    <w:name w:val="Body Text"/>
    <w:basedOn w:val="a"/>
    <w:link w:val="ac"/>
    <w:rsid w:val="00BC3607"/>
    <w:pPr>
      <w:spacing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C3607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qFormat/>
    <w:rsid w:val="00A42909"/>
    <w:pPr>
      <w:suppressAutoHyphens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A429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Normal (Web)"/>
    <w:basedOn w:val="a"/>
    <w:uiPriority w:val="99"/>
    <w:unhideWhenUsed/>
    <w:rsid w:val="0030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8047F"/>
  </w:style>
  <w:style w:type="character" w:customStyle="1" w:styleId="c2">
    <w:name w:val="c2"/>
    <w:basedOn w:val="a0"/>
    <w:rsid w:val="00A8047F"/>
  </w:style>
  <w:style w:type="character" w:customStyle="1" w:styleId="c19">
    <w:name w:val="c19"/>
    <w:basedOn w:val="a0"/>
    <w:rsid w:val="00A8047F"/>
  </w:style>
  <w:style w:type="character" w:customStyle="1" w:styleId="c20">
    <w:name w:val="c20"/>
    <w:basedOn w:val="a0"/>
    <w:rsid w:val="00A8047F"/>
  </w:style>
  <w:style w:type="paragraph" w:styleId="af0">
    <w:name w:val="Balloon Text"/>
    <w:basedOn w:val="a"/>
    <w:link w:val="af1"/>
    <w:uiPriority w:val="99"/>
    <w:semiHidden/>
    <w:unhideWhenUsed/>
    <w:rsid w:val="005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42</Pages>
  <Words>8821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2017-09-17T11:07:00Z</dcterms:created>
  <dcterms:modified xsi:type="dcterms:W3CDTF">2017-12-25T18:08:00Z</dcterms:modified>
</cp:coreProperties>
</file>